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5ADDE" w14:textId="6BF928E6" w:rsidR="001B1CEC" w:rsidRPr="00257C79" w:rsidRDefault="00094366" w:rsidP="00257C79">
      <w:pPr>
        <w:pStyle w:val="Header"/>
        <w:spacing w:after="40"/>
        <w:rPr>
          <w:rFonts w:cstheme="minorHAnsi"/>
          <w:b/>
          <w:sz w:val="24"/>
          <w:szCs w:val="24"/>
        </w:rPr>
      </w:pPr>
      <w:r>
        <w:rPr>
          <w:noProof/>
        </w:rPr>
        <w:drawing>
          <wp:anchor distT="0" distB="0" distL="114300" distR="114300" simplePos="0" relativeHeight="251662336" behindDoc="0" locked="0" layoutInCell="1" allowOverlap="1" wp14:anchorId="267A58CA" wp14:editId="00FDC723">
            <wp:simplePos x="0" y="0"/>
            <wp:positionH relativeFrom="margin">
              <wp:align>left</wp:align>
            </wp:positionH>
            <wp:positionV relativeFrom="page">
              <wp:posOffset>3860292</wp:posOffset>
            </wp:positionV>
            <wp:extent cx="1567180" cy="94030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9403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CEC" w:rsidRPr="00257C79">
        <w:rPr>
          <w:rFonts w:cstheme="minorHAnsi"/>
          <w:b/>
          <w:sz w:val="24"/>
          <w:szCs w:val="24"/>
        </w:rPr>
        <w:t>MARGGIE SKINNER</w:t>
      </w:r>
      <w:r w:rsidR="009D3EA3">
        <w:rPr>
          <w:rFonts w:cstheme="minorHAnsi"/>
          <w:b/>
          <w:sz w:val="24"/>
          <w:szCs w:val="24"/>
        </w:rPr>
        <w:t>’S PICKS</w:t>
      </w:r>
    </w:p>
    <w:p w14:paraId="75B5C7F9" w14:textId="77777777" w:rsidR="009D021A" w:rsidRPr="009D3EA3" w:rsidRDefault="009D021A" w:rsidP="001A32C3">
      <w:pPr>
        <w:spacing w:after="40" w:line="240" w:lineRule="auto"/>
        <w:rPr>
          <w:rFonts w:cstheme="minorHAnsi"/>
          <w:u w:val="single"/>
        </w:rPr>
      </w:pPr>
      <w:r w:rsidRPr="009D3EA3">
        <w:rPr>
          <w:rFonts w:cstheme="minorHAnsi"/>
          <w:u w:val="single"/>
        </w:rPr>
        <w:t>FICTION</w:t>
      </w:r>
    </w:p>
    <w:p w14:paraId="52D7A6A6" w14:textId="0404AE9B" w:rsidR="00CF56DC" w:rsidRPr="001A32C3" w:rsidRDefault="00094366" w:rsidP="00257C79">
      <w:pPr>
        <w:spacing w:after="40" w:line="240" w:lineRule="auto"/>
        <w:ind w:left="360" w:hanging="360"/>
        <w:rPr>
          <w:rFonts w:cstheme="minorHAnsi"/>
        </w:rPr>
      </w:pPr>
      <w:r>
        <w:rPr>
          <w:rFonts w:cstheme="minorHAnsi"/>
          <w:noProof/>
          <w:u w:val="single"/>
        </w:rPr>
        <w:drawing>
          <wp:anchor distT="0" distB="0" distL="114300" distR="114300" simplePos="0" relativeHeight="251664384" behindDoc="0" locked="0" layoutInCell="1" allowOverlap="1" wp14:anchorId="3D2A4B50" wp14:editId="76B50D0C">
            <wp:simplePos x="0" y="0"/>
            <wp:positionH relativeFrom="margin">
              <wp:posOffset>-129540</wp:posOffset>
            </wp:positionH>
            <wp:positionV relativeFrom="page">
              <wp:posOffset>4785360</wp:posOffset>
            </wp:positionV>
            <wp:extent cx="1693718" cy="2070100"/>
            <wp:effectExtent l="0" t="0" r="1905" b="635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3718" cy="2070100"/>
                    </a:xfrm>
                    <a:prstGeom prst="rect">
                      <a:avLst/>
                    </a:prstGeom>
                  </pic:spPr>
                </pic:pic>
              </a:graphicData>
            </a:graphic>
            <wp14:sizeRelH relativeFrom="margin">
              <wp14:pctWidth>0</wp14:pctWidth>
            </wp14:sizeRelH>
            <wp14:sizeRelV relativeFrom="margin">
              <wp14:pctHeight>0</wp14:pctHeight>
            </wp14:sizeRelV>
          </wp:anchor>
        </w:drawing>
      </w:r>
      <w:r w:rsidR="002D51A7" w:rsidRPr="001A32C3">
        <w:rPr>
          <w:rFonts w:cstheme="minorHAnsi"/>
          <w:b/>
          <w:bCs/>
          <w:i/>
          <w:iCs/>
        </w:rPr>
        <w:t>Deacon King Kong</w:t>
      </w:r>
      <w:r w:rsidR="002D51A7" w:rsidRPr="001A32C3">
        <w:rPr>
          <w:rFonts w:cstheme="minorHAnsi"/>
          <w:b/>
          <w:bCs/>
        </w:rPr>
        <w:t xml:space="preserve"> -- James </w:t>
      </w:r>
      <w:proofErr w:type="spellStart"/>
      <w:r w:rsidR="002D51A7" w:rsidRPr="001A32C3">
        <w:rPr>
          <w:rFonts w:cstheme="minorHAnsi"/>
          <w:b/>
          <w:bCs/>
        </w:rPr>
        <w:t>Mcbride</w:t>
      </w:r>
      <w:proofErr w:type="spellEnd"/>
      <w:r w:rsidR="002D51A7" w:rsidRPr="001A32C3">
        <w:rPr>
          <w:rFonts w:cstheme="minorHAnsi"/>
        </w:rPr>
        <w:t xml:space="preserve">  </w:t>
      </w:r>
      <w:r w:rsidR="00CF56DC" w:rsidRPr="001A32C3">
        <w:rPr>
          <w:rFonts w:cstheme="minorHAnsi"/>
        </w:rPr>
        <w:t>“</w:t>
      </w:r>
      <w:r w:rsidR="00CF56DC" w:rsidRPr="001A32C3">
        <w:rPr>
          <w:rFonts w:cstheme="minorHAnsi"/>
          <w:i/>
          <w:iCs/>
        </w:rPr>
        <w:t>Deacon King Kong</w:t>
      </w:r>
      <w:r w:rsidR="00CF56DC" w:rsidRPr="001A32C3">
        <w:rPr>
          <w:rFonts w:cstheme="minorHAnsi"/>
        </w:rPr>
        <w:t xml:space="preserve"> is a quintessential New York story. Set in the Brooklyn projects in 1969, a perpetually inebriated deacon called </w:t>
      </w:r>
      <w:proofErr w:type="spellStart"/>
      <w:r w:rsidR="00CF56DC" w:rsidRPr="001A32C3">
        <w:rPr>
          <w:rFonts w:cstheme="minorHAnsi"/>
        </w:rPr>
        <w:t>Sportcoat</w:t>
      </w:r>
      <w:proofErr w:type="spellEnd"/>
      <w:r w:rsidR="00CF56DC" w:rsidRPr="001A32C3">
        <w:rPr>
          <w:rFonts w:cstheme="minorHAnsi"/>
        </w:rPr>
        <w:t xml:space="preserve"> aims a gun at the neighborhood’s main drug dealer in the public plaza and pulls the trigger. Incredibly well-constructed and hilarious at times, McBride’s story entwines a number of storylines that are kickstarted by this central event.” </w:t>
      </w:r>
    </w:p>
    <w:p w14:paraId="59C598F6" w14:textId="15088C8D" w:rsidR="009D021A" w:rsidRPr="001A32C3" w:rsidRDefault="002D51A7" w:rsidP="00257C79">
      <w:pPr>
        <w:spacing w:after="40" w:line="240" w:lineRule="auto"/>
        <w:ind w:left="360" w:hanging="360"/>
        <w:rPr>
          <w:rFonts w:cstheme="minorHAnsi"/>
        </w:rPr>
      </w:pPr>
      <w:r w:rsidRPr="001A32C3">
        <w:rPr>
          <w:rFonts w:cstheme="minorHAnsi"/>
          <w:b/>
          <w:bCs/>
          <w:i/>
          <w:iCs/>
        </w:rPr>
        <w:t>The Mountains Sing</w:t>
      </w:r>
      <w:r w:rsidRPr="001A32C3">
        <w:rPr>
          <w:rFonts w:cstheme="minorHAnsi"/>
          <w:b/>
          <w:bCs/>
        </w:rPr>
        <w:t xml:space="preserve"> -- Nguyen Phan Que Mai</w:t>
      </w:r>
      <w:r w:rsidR="009D021A" w:rsidRPr="001A32C3">
        <w:rPr>
          <w:rFonts w:cstheme="minorHAnsi"/>
        </w:rPr>
        <w:t>- The story of one family’s history in Vietnam through the 20</w:t>
      </w:r>
      <w:r w:rsidR="009D021A" w:rsidRPr="001A32C3">
        <w:rPr>
          <w:rFonts w:cstheme="minorHAnsi"/>
          <w:vertAlign w:val="superscript"/>
        </w:rPr>
        <w:t>th</w:t>
      </w:r>
      <w:r w:rsidR="009D021A" w:rsidRPr="001A32C3">
        <w:rPr>
          <w:rFonts w:cstheme="minorHAnsi"/>
        </w:rPr>
        <w:t xml:space="preserve"> century. Beautiful writing, powerful story of survival through oppression by the Japanese, French, Chinese and Americans.</w:t>
      </w:r>
    </w:p>
    <w:p w14:paraId="0C89F8CD" w14:textId="26F4B6E9" w:rsidR="00A258ED" w:rsidRPr="001A32C3" w:rsidRDefault="002D51A7" w:rsidP="00257C79">
      <w:pPr>
        <w:spacing w:after="40" w:line="240" w:lineRule="auto"/>
        <w:ind w:left="360" w:hanging="360"/>
        <w:rPr>
          <w:rFonts w:cstheme="minorHAnsi"/>
        </w:rPr>
      </w:pPr>
      <w:r w:rsidRPr="001A32C3">
        <w:rPr>
          <w:rFonts w:cstheme="minorHAnsi"/>
          <w:b/>
          <w:bCs/>
          <w:i/>
          <w:iCs/>
        </w:rPr>
        <w:t xml:space="preserve">One </w:t>
      </w:r>
      <w:proofErr w:type="gramStart"/>
      <w:r w:rsidRPr="001A32C3">
        <w:rPr>
          <w:rFonts w:cstheme="minorHAnsi"/>
          <w:b/>
          <w:bCs/>
          <w:i/>
          <w:iCs/>
        </w:rPr>
        <w:t>By</w:t>
      </w:r>
      <w:proofErr w:type="gramEnd"/>
      <w:r w:rsidRPr="001A32C3">
        <w:rPr>
          <w:rFonts w:cstheme="minorHAnsi"/>
          <w:b/>
          <w:bCs/>
          <w:i/>
          <w:iCs/>
        </w:rPr>
        <w:t xml:space="preserve"> One</w:t>
      </w:r>
      <w:r w:rsidRPr="001A32C3">
        <w:rPr>
          <w:rFonts w:cstheme="minorHAnsi"/>
          <w:b/>
          <w:bCs/>
        </w:rPr>
        <w:t xml:space="preserve"> – Ruth Ware</w:t>
      </w:r>
      <w:r w:rsidR="00A258ED" w:rsidRPr="001A32C3">
        <w:rPr>
          <w:rFonts w:cstheme="minorHAnsi"/>
        </w:rPr>
        <w:t>-</w:t>
      </w:r>
      <w:r w:rsidR="009D021A" w:rsidRPr="001A32C3">
        <w:rPr>
          <w:rFonts w:cstheme="minorHAnsi"/>
        </w:rPr>
        <w:t xml:space="preserve"> Death and adventure atop an icy Alpine mountain. I read this in the heat of July when the cold winds were refreshing. Reading it in</w:t>
      </w:r>
      <w:r w:rsidR="00A258ED" w:rsidRPr="001A32C3">
        <w:rPr>
          <w:rFonts w:cstheme="minorHAnsi"/>
        </w:rPr>
        <w:t>side in</w:t>
      </w:r>
      <w:r w:rsidR="009D021A" w:rsidRPr="001A32C3">
        <w:rPr>
          <w:rFonts w:cstheme="minorHAnsi"/>
        </w:rPr>
        <w:t xml:space="preserve"> the winter will probably make you feel warm</w:t>
      </w:r>
      <w:r w:rsidR="00A258ED" w:rsidRPr="001A32C3">
        <w:rPr>
          <w:rFonts w:cstheme="minorHAnsi"/>
        </w:rPr>
        <w:t xml:space="preserve"> </w:t>
      </w:r>
      <w:r w:rsidR="009D021A" w:rsidRPr="001A32C3">
        <w:rPr>
          <w:rFonts w:cstheme="minorHAnsi"/>
        </w:rPr>
        <w:t xml:space="preserve">and  </w:t>
      </w:r>
      <w:r w:rsidR="00A258ED" w:rsidRPr="001A32C3">
        <w:rPr>
          <w:rFonts w:cstheme="minorHAnsi"/>
        </w:rPr>
        <w:t>cozy, while you are on the edge of your seat.</w:t>
      </w:r>
    </w:p>
    <w:p w14:paraId="241A8560" w14:textId="2A3B22FE" w:rsidR="009D021A" w:rsidRPr="001A32C3" w:rsidRDefault="002D51A7" w:rsidP="00257C79">
      <w:pPr>
        <w:spacing w:after="40" w:line="240" w:lineRule="auto"/>
        <w:ind w:left="360" w:hanging="360"/>
        <w:rPr>
          <w:rFonts w:cstheme="minorHAnsi"/>
        </w:rPr>
      </w:pPr>
      <w:r w:rsidRPr="001A32C3">
        <w:rPr>
          <w:rFonts w:cstheme="minorHAnsi"/>
          <w:b/>
          <w:bCs/>
          <w:i/>
          <w:iCs/>
        </w:rPr>
        <w:t>The Rock Blaster</w:t>
      </w:r>
      <w:r w:rsidRPr="001A32C3">
        <w:rPr>
          <w:rFonts w:cstheme="minorHAnsi"/>
          <w:b/>
          <w:bCs/>
        </w:rPr>
        <w:t xml:space="preserve"> - Henning </w:t>
      </w:r>
      <w:proofErr w:type="spellStart"/>
      <w:r w:rsidRPr="001A32C3">
        <w:rPr>
          <w:rFonts w:cstheme="minorHAnsi"/>
          <w:b/>
          <w:bCs/>
        </w:rPr>
        <w:t>Mankell</w:t>
      </w:r>
      <w:proofErr w:type="spellEnd"/>
      <w:r w:rsidR="00A258ED" w:rsidRPr="001A32C3">
        <w:rPr>
          <w:rFonts w:cstheme="minorHAnsi"/>
        </w:rPr>
        <w:t xml:space="preserve">- </w:t>
      </w:r>
      <w:proofErr w:type="spellStart"/>
      <w:r w:rsidR="00A258ED" w:rsidRPr="001A32C3">
        <w:rPr>
          <w:rFonts w:cstheme="minorHAnsi"/>
        </w:rPr>
        <w:t>Mankell’s</w:t>
      </w:r>
      <w:proofErr w:type="spellEnd"/>
      <w:r w:rsidR="00A258ED" w:rsidRPr="001A32C3">
        <w:rPr>
          <w:rFonts w:cstheme="minorHAnsi"/>
        </w:rPr>
        <w:t xml:space="preserve"> first novel, pre the </w:t>
      </w:r>
      <w:proofErr w:type="spellStart"/>
      <w:r w:rsidR="00A258ED" w:rsidRPr="001A32C3">
        <w:rPr>
          <w:rFonts w:cstheme="minorHAnsi"/>
        </w:rPr>
        <w:t>Wallender</w:t>
      </w:r>
      <w:proofErr w:type="spellEnd"/>
      <w:r w:rsidR="00A258ED" w:rsidRPr="001A32C3">
        <w:rPr>
          <w:rFonts w:cstheme="minorHAnsi"/>
        </w:rPr>
        <w:t xml:space="preserve"> mysteries, tells the story of Scandinavian strength, </w:t>
      </w:r>
      <w:proofErr w:type="gramStart"/>
      <w:r w:rsidR="00A258ED" w:rsidRPr="001A32C3">
        <w:rPr>
          <w:rFonts w:cstheme="minorHAnsi"/>
        </w:rPr>
        <w:t>resilience  and</w:t>
      </w:r>
      <w:proofErr w:type="gramEnd"/>
      <w:r w:rsidR="00A258ED" w:rsidRPr="001A32C3">
        <w:rPr>
          <w:rFonts w:cstheme="minorHAnsi"/>
        </w:rPr>
        <w:t xml:space="preserve"> stoicism..</w:t>
      </w:r>
    </w:p>
    <w:p w14:paraId="287B707E" w14:textId="4B388D78" w:rsidR="008E3A63" w:rsidRPr="001A32C3" w:rsidRDefault="002D51A7" w:rsidP="00257C79">
      <w:pPr>
        <w:spacing w:after="40" w:line="240" w:lineRule="auto"/>
        <w:ind w:left="360" w:hanging="360"/>
        <w:rPr>
          <w:rFonts w:cstheme="minorHAnsi"/>
        </w:rPr>
      </w:pPr>
      <w:r w:rsidRPr="001A32C3">
        <w:rPr>
          <w:rFonts w:cstheme="minorHAnsi"/>
          <w:b/>
          <w:bCs/>
          <w:i/>
          <w:iCs/>
        </w:rPr>
        <w:t>The Discomfort Of Evening</w:t>
      </w:r>
      <w:r w:rsidRPr="001A32C3">
        <w:rPr>
          <w:rFonts w:cstheme="minorHAnsi"/>
          <w:b/>
          <w:bCs/>
        </w:rPr>
        <w:t xml:space="preserve"> - Marieke Lucas </w:t>
      </w:r>
      <w:proofErr w:type="spellStart"/>
      <w:r w:rsidRPr="001A32C3">
        <w:rPr>
          <w:rFonts w:cstheme="minorHAnsi"/>
          <w:b/>
          <w:bCs/>
        </w:rPr>
        <w:t>Rijneveld</w:t>
      </w:r>
      <w:proofErr w:type="spellEnd"/>
      <w:r w:rsidRPr="001A32C3">
        <w:rPr>
          <w:rFonts w:cstheme="minorHAnsi"/>
        </w:rPr>
        <w:t>- Winner International Booker Prize 2020</w:t>
      </w:r>
      <w:r w:rsidR="00A258ED" w:rsidRPr="001A32C3">
        <w:rPr>
          <w:rFonts w:cstheme="minorHAnsi"/>
        </w:rPr>
        <w:t xml:space="preserve">- Highly recommended by Bert Fay- </w:t>
      </w:r>
      <w:proofErr w:type="gramStart"/>
      <w:r w:rsidR="00A258ED" w:rsidRPr="001A32C3">
        <w:rPr>
          <w:rFonts w:cstheme="minorHAnsi"/>
        </w:rPr>
        <w:t>“ a</w:t>
      </w:r>
      <w:proofErr w:type="gramEnd"/>
      <w:r w:rsidR="00A258ED" w:rsidRPr="001A32C3">
        <w:rPr>
          <w:rFonts w:cstheme="minorHAnsi"/>
        </w:rPr>
        <w:t xml:space="preserve"> tender and visceral evocation of a childhood caught between shame and salvation” </w:t>
      </w:r>
      <w:r w:rsidR="008E3A63" w:rsidRPr="001A32C3">
        <w:rPr>
          <w:rFonts w:cstheme="minorHAnsi"/>
        </w:rPr>
        <w:t xml:space="preserve"> Not for the faint of heart.</w:t>
      </w:r>
    </w:p>
    <w:p w14:paraId="22976997" w14:textId="40EF332A" w:rsidR="008E3A63" w:rsidRPr="001A32C3" w:rsidRDefault="002D51A7" w:rsidP="00257C79">
      <w:pPr>
        <w:spacing w:after="40" w:line="240" w:lineRule="auto"/>
        <w:ind w:left="360" w:hanging="360"/>
        <w:rPr>
          <w:rFonts w:cstheme="minorHAnsi"/>
        </w:rPr>
      </w:pPr>
      <w:r w:rsidRPr="001A32C3">
        <w:rPr>
          <w:rFonts w:cstheme="minorHAnsi"/>
          <w:b/>
          <w:bCs/>
          <w:i/>
          <w:iCs/>
        </w:rPr>
        <w:t xml:space="preserve">It Is Wood It Is Stone </w:t>
      </w:r>
      <w:r w:rsidRPr="001A32C3">
        <w:rPr>
          <w:rFonts w:cstheme="minorHAnsi"/>
          <w:b/>
          <w:bCs/>
        </w:rPr>
        <w:t>-  Gabriella Burnham</w:t>
      </w:r>
      <w:r w:rsidR="008E3A63" w:rsidRPr="001A32C3">
        <w:rPr>
          <w:rFonts w:cstheme="minorHAnsi"/>
        </w:rPr>
        <w:t>-  An American professor’s sabbatical in Sao Paolo is transformative for him and his wife.</w:t>
      </w:r>
      <w:r w:rsidR="00AB49BE" w:rsidRPr="001A32C3">
        <w:rPr>
          <w:rFonts w:cstheme="minorHAnsi"/>
        </w:rPr>
        <w:t xml:space="preserve"> </w:t>
      </w:r>
      <w:proofErr w:type="gramStart"/>
      <w:r w:rsidR="00AB49BE" w:rsidRPr="001A32C3">
        <w:rPr>
          <w:rFonts w:cstheme="minorHAnsi"/>
        </w:rPr>
        <w:t>As a reader, the book</w:t>
      </w:r>
      <w:proofErr w:type="gramEnd"/>
      <w:r w:rsidR="00AB49BE" w:rsidRPr="001A32C3">
        <w:rPr>
          <w:rFonts w:cstheme="minorHAnsi"/>
        </w:rPr>
        <w:t xml:space="preserve"> left me with a deeper way of thinking about the people we are and the people whose lives we touch.</w:t>
      </w:r>
    </w:p>
    <w:p w14:paraId="0C71A560" w14:textId="0E6F1583" w:rsidR="002D51A7" w:rsidRPr="001A32C3" w:rsidRDefault="002D51A7" w:rsidP="00257C79">
      <w:pPr>
        <w:spacing w:after="40" w:line="240" w:lineRule="auto"/>
        <w:ind w:left="360" w:hanging="360"/>
        <w:rPr>
          <w:rFonts w:cstheme="minorHAnsi"/>
        </w:rPr>
      </w:pPr>
      <w:r w:rsidRPr="001A32C3">
        <w:rPr>
          <w:rFonts w:cstheme="minorHAnsi"/>
          <w:b/>
          <w:bCs/>
          <w:i/>
          <w:iCs/>
        </w:rPr>
        <w:t xml:space="preserve">Hitting A Straight Lick With A Crooked Stick </w:t>
      </w:r>
      <w:r w:rsidRPr="001A32C3">
        <w:rPr>
          <w:rFonts w:cstheme="minorHAnsi"/>
          <w:b/>
          <w:bCs/>
        </w:rPr>
        <w:t>- Zora Neale Hurston</w:t>
      </w:r>
      <w:r w:rsidR="00AB49BE" w:rsidRPr="001A32C3">
        <w:rPr>
          <w:rFonts w:cstheme="minorHAnsi"/>
        </w:rPr>
        <w:t>- A wonderful collection of short stories that will make you laugh, make you cry and make you so happy that these stories were preserved and published for us for today.</w:t>
      </w:r>
    </w:p>
    <w:p w14:paraId="59E94DFA" w14:textId="0AFA292A" w:rsidR="00257C79" w:rsidRDefault="00257C79" w:rsidP="001A32C3">
      <w:pPr>
        <w:spacing w:after="40" w:line="240" w:lineRule="auto"/>
        <w:rPr>
          <w:rFonts w:cstheme="minorHAnsi"/>
          <w:b/>
          <w:bCs/>
          <w:u w:val="single"/>
        </w:rPr>
      </w:pPr>
    </w:p>
    <w:p w14:paraId="048F8832" w14:textId="4BA42241" w:rsidR="00AB49BE" w:rsidRPr="009D3EA3" w:rsidRDefault="00AB49BE" w:rsidP="001A32C3">
      <w:pPr>
        <w:spacing w:after="40" w:line="240" w:lineRule="auto"/>
        <w:rPr>
          <w:rFonts w:cstheme="minorHAnsi"/>
          <w:u w:val="single"/>
        </w:rPr>
      </w:pPr>
      <w:proofErr w:type="gramStart"/>
      <w:r w:rsidRPr="009D3EA3">
        <w:rPr>
          <w:rFonts w:cstheme="minorHAnsi"/>
          <w:u w:val="single"/>
        </w:rPr>
        <w:t>NON FICTION</w:t>
      </w:r>
      <w:proofErr w:type="gramEnd"/>
    </w:p>
    <w:p w14:paraId="11689DEB" w14:textId="39E90E2A" w:rsidR="00AB49BE" w:rsidRPr="001A32C3" w:rsidRDefault="002D51A7" w:rsidP="00257C79">
      <w:pPr>
        <w:spacing w:after="40" w:line="240" w:lineRule="auto"/>
        <w:ind w:left="360" w:hanging="360"/>
        <w:rPr>
          <w:rFonts w:cstheme="minorHAnsi"/>
        </w:rPr>
      </w:pPr>
      <w:r w:rsidRPr="001A32C3">
        <w:rPr>
          <w:rFonts w:cstheme="minorHAnsi"/>
          <w:b/>
          <w:bCs/>
          <w:i/>
          <w:iCs/>
        </w:rPr>
        <w:t xml:space="preserve">Show Them </w:t>
      </w:r>
      <w:proofErr w:type="gramStart"/>
      <w:r w:rsidRPr="001A32C3">
        <w:rPr>
          <w:rFonts w:cstheme="minorHAnsi"/>
          <w:b/>
          <w:bCs/>
          <w:i/>
          <w:iCs/>
        </w:rPr>
        <w:t>You’re</w:t>
      </w:r>
      <w:proofErr w:type="gramEnd"/>
      <w:r w:rsidRPr="001A32C3">
        <w:rPr>
          <w:rFonts w:cstheme="minorHAnsi"/>
          <w:b/>
          <w:bCs/>
          <w:i/>
          <w:iCs/>
        </w:rPr>
        <w:t xml:space="preserve"> Good</w:t>
      </w:r>
      <w:r w:rsidRPr="001A32C3">
        <w:rPr>
          <w:rFonts w:cstheme="minorHAnsi"/>
          <w:b/>
          <w:bCs/>
        </w:rPr>
        <w:t xml:space="preserve"> - Jeff Hobbs</w:t>
      </w:r>
      <w:r w:rsidR="00AB49BE" w:rsidRPr="001A32C3">
        <w:rPr>
          <w:rFonts w:cstheme="minorHAnsi"/>
        </w:rPr>
        <w:t xml:space="preserve">- I admit, I was overwhelmed by Hobbs’ first book, The Short and Tragic Life of Robert Peace- if you never read it- do it now.  For this book, Hobbs spent a year with high school seniors in 2 schools in LA- </w:t>
      </w:r>
      <w:proofErr w:type="spellStart"/>
      <w:r w:rsidR="00AB49BE" w:rsidRPr="001A32C3">
        <w:rPr>
          <w:rFonts w:cstheme="minorHAnsi"/>
        </w:rPr>
        <w:t>Animo</w:t>
      </w:r>
      <w:proofErr w:type="spellEnd"/>
      <w:r w:rsidR="00AB49BE" w:rsidRPr="001A32C3">
        <w:rPr>
          <w:rFonts w:cstheme="minorHAnsi"/>
        </w:rPr>
        <w:t xml:space="preserve"> Pat Brown Charter High School and Beverly Hills High. The stories break your heart and inspire. Thank you for doing this</w:t>
      </w:r>
      <w:r w:rsidR="009D3EA3">
        <w:rPr>
          <w:rFonts w:cstheme="minorHAnsi"/>
        </w:rPr>
        <w:t>,</w:t>
      </w:r>
      <w:r w:rsidR="00AB49BE" w:rsidRPr="001A32C3">
        <w:rPr>
          <w:rFonts w:cstheme="minorHAnsi"/>
        </w:rPr>
        <w:t xml:space="preserve"> Jeff.</w:t>
      </w:r>
    </w:p>
    <w:p w14:paraId="12B8A2D5" w14:textId="494D97B4" w:rsidR="00D119F7" w:rsidRPr="00D119F7" w:rsidRDefault="00D119F7" w:rsidP="00D119F7">
      <w:pPr>
        <w:spacing w:after="40" w:line="240" w:lineRule="auto"/>
        <w:ind w:left="360" w:hanging="360"/>
        <w:jc w:val="right"/>
        <w:rPr>
          <w:rFonts w:cstheme="minorHAnsi"/>
          <w:b/>
          <w:bCs/>
          <w:i/>
          <w:iCs/>
        </w:rPr>
      </w:pPr>
      <w:r w:rsidRPr="00D119F7">
        <w:rPr>
          <w:rFonts w:cstheme="minorHAnsi"/>
          <w:b/>
          <w:bCs/>
          <w:i/>
          <w:iCs/>
        </w:rPr>
        <w:t>Continued</w:t>
      </w:r>
    </w:p>
    <w:p w14:paraId="63092ACD" w14:textId="1D8994BB" w:rsidR="00D119F7" w:rsidRDefault="00D119F7" w:rsidP="00C5264A">
      <w:pPr>
        <w:tabs>
          <w:tab w:val="left" w:pos="10080"/>
        </w:tabs>
        <w:spacing w:after="0" w:line="240" w:lineRule="auto"/>
        <w:ind w:left="360" w:hanging="360"/>
        <w:rPr>
          <w:rFonts w:cstheme="minorHAnsi"/>
          <w:b/>
          <w:bCs/>
          <w:i/>
          <w:iCs/>
          <w:color w:val="808080" w:themeColor="background1" w:themeShade="80"/>
        </w:rPr>
      </w:pPr>
      <w:r w:rsidRPr="00C5264A">
        <w:rPr>
          <w:rFonts w:cstheme="minorHAnsi"/>
          <w:b/>
          <w:bCs/>
          <w:i/>
          <w:iCs/>
          <w:color w:val="808080" w:themeColor="background1" w:themeShade="80"/>
        </w:rPr>
        <w:t xml:space="preserve">Good Books </w:t>
      </w:r>
      <w:r w:rsidR="009D3EA3">
        <w:rPr>
          <w:rFonts w:cstheme="minorHAnsi"/>
          <w:b/>
          <w:bCs/>
          <w:i/>
          <w:iCs/>
          <w:color w:val="808080" w:themeColor="background1" w:themeShade="80"/>
        </w:rPr>
        <w:t>f</w:t>
      </w:r>
      <w:r w:rsidRPr="00C5264A">
        <w:rPr>
          <w:rFonts w:cstheme="minorHAnsi"/>
          <w:b/>
          <w:bCs/>
          <w:i/>
          <w:iCs/>
          <w:color w:val="808080" w:themeColor="background1" w:themeShade="80"/>
        </w:rPr>
        <w:t>or Good Works 2020 – Book House Staff Recommendations</w:t>
      </w:r>
      <w:r w:rsidRPr="00C5264A">
        <w:rPr>
          <w:rFonts w:cstheme="minorHAnsi"/>
          <w:b/>
          <w:bCs/>
          <w:i/>
          <w:iCs/>
          <w:color w:val="808080" w:themeColor="background1" w:themeShade="80"/>
        </w:rPr>
        <w:tab/>
        <w:t>2</w:t>
      </w:r>
    </w:p>
    <w:p w14:paraId="2B9B67D8" w14:textId="77777777" w:rsidR="00C5264A" w:rsidRPr="00C5264A" w:rsidRDefault="00C5264A" w:rsidP="00C5264A">
      <w:pPr>
        <w:pBdr>
          <w:bottom w:val="single" w:sz="4" w:space="1" w:color="auto"/>
        </w:pBdr>
        <w:tabs>
          <w:tab w:val="left" w:pos="10080"/>
        </w:tabs>
        <w:spacing w:after="0" w:line="240" w:lineRule="auto"/>
        <w:ind w:left="360" w:hanging="360"/>
        <w:rPr>
          <w:rFonts w:cstheme="minorHAnsi"/>
          <w:b/>
          <w:bCs/>
          <w:i/>
          <w:iCs/>
          <w:color w:val="808080" w:themeColor="background1" w:themeShade="80"/>
        </w:rPr>
      </w:pPr>
    </w:p>
    <w:p w14:paraId="4E81EA96" w14:textId="77777777" w:rsidR="00D119F7" w:rsidRDefault="00D119F7" w:rsidP="00257C79">
      <w:pPr>
        <w:spacing w:after="40" w:line="240" w:lineRule="auto"/>
        <w:ind w:left="360" w:hanging="360"/>
        <w:rPr>
          <w:rFonts w:cstheme="minorHAnsi"/>
          <w:b/>
          <w:bCs/>
          <w:i/>
          <w:iCs/>
        </w:rPr>
      </w:pPr>
    </w:p>
    <w:p w14:paraId="757EE9DE" w14:textId="079B1D28" w:rsidR="00AB49BE" w:rsidRPr="001A32C3" w:rsidRDefault="002D51A7" w:rsidP="00257C79">
      <w:pPr>
        <w:spacing w:after="40" w:line="240" w:lineRule="auto"/>
        <w:ind w:left="360" w:hanging="360"/>
        <w:rPr>
          <w:rFonts w:cstheme="minorHAnsi"/>
        </w:rPr>
      </w:pPr>
      <w:r w:rsidRPr="001A32C3">
        <w:rPr>
          <w:rFonts w:cstheme="minorHAnsi"/>
          <w:b/>
          <w:bCs/>
          <w:i/>
          <w:iCs/>
        </w:rPr>
        <w:t>We Demand The Right To Vote</w:t>
      </w:r>
      <w:r w:rsidRPr="001A32C3">
        <w:rPr>
          <w:rFonts w:cstheme="minorHAnsi"/>
          <w:b/>
          <w:bCs/>
        </w:rPr>
        <w:t xml:space="preserve">- </w:t>
      </w:r>
      <w:proofErr w:type="spellStart"/>
      <w:r w:rsidRPr="001A32C3">
        <w:rPr>
          <w:rFonts w:cstheme="minorHAnsi"/>
          <w:b/>
          <w:bCs/>
        </w:rPr>
        <w:t>Meneese</w:t>
      </w:r>
      <w:proofErr w:type="spellEnd"/>
      <w:r w:rsidRPr="001A32C3">
        <w:rPr>
          <w:rFonts w:cstheme="minorHAnsi"/>
          <w:b/>
          <w:bCs/>
        </w:rPr>
        <w:t xml:space="preserve"> Wall</w:t>
      </w:r>
      <w:r w:rsidR="00AB49BE" w:rsidRPr="001A32C3">
        <w:rPr>
          <w:rFonts w:cstheme="minorHAnsi"/>
        </w:rPr>
        <w:t>- Step by step, woman by woman, one more book about the struggle for women’s suffrage laid out in a beautiful book for you to share with your sisters, your daughters, your parents, ever</w:t>
      </w:r>
      <w:r w:rsidR="00C5264A">
        <w:rPr>
          <w:rFonts w:cstheme="minorHAnsi"/>
        </w:rPr>
        <w:t>y</w:t>
      </w:r>
      <w:r w:rsidR="00AB49BE" w:rsidRPr="001A32C3">
        <w:rPr>
          <w:rFonts w:cstheme="minorHAnsi"/>
        </w:rPr>
        <w:t>one.</w:t>
      </w:r>
    </w:p>
    <w:p w14:paraId="20DEF2BB" w14:textId="09477C71" w:rsidR="00AB49BE" w:rsidRPr="001A32C3" w:rsidRDefault="002D51A7" w:rsidP="00257C79">
      <w:pPr>
        <w:spacing w:after="40" w:line="240" w:lineRule="auto"/>
        <w:ind w:left="360" w:hanging="360"/>
        <w:rPr>
          <w:rFonts w:cstheme="minorHAnsi"/>
        </w:rPr>
      </w:pPr>
      <w:r w:rsidRPr="001A32C3">
        <w:rPr>
          <w:rFonts w:cstheme="minorHAnsi"/>
          <w:b/>
          <w:bCs/>
          <w:i/>
          <w:iCs/>
        </w:rPr>
        <w:t xml:space="preserve">Just Us </w:t>
      </w:r>
      <w:proofErr w:type="gramStart"/>
      <w:r w:rsidRPr="001A32C3">
        <w:rPr>
          <w:rFonts w:cstheme="minorHAnsi"/>
          <w:b/>
          <w:bCs/>
          <w:i/>
          <w:iCs/>
        </w:rPr>
        <w:t>An</w:t>
      </w:r>
      <w:proofErr w:type="gramEnd"/>
      <w:r w:rsidRPr="001A32C3">
        <w:rPr>
          <w:rFonts w:cstheme="minorHAnsi"/>
          <w:b/>
          <w:bCs/>
          <w:i/>
          <w:iCs/>
        </w:rPr>
        <w:t xml:space="preserve"> American Conversation -- </w:t>
      </w:r>
      <w:r w:rsidRPr="001A32C3">
        <w:rPr>
          <w:rFonts w:cstheme="minorHAnsi"/>
          <w:b/>
          <w:bCs/>
        </w:rPr>
        <w:t>Claudia Rankine</w:t>
      </w:r>
      <w:r w:rsidR="00AB49BE" w:rsidRPr="001A32C3">
        <w:rPr>
          <w:rFonts w:cstheme="minorHAnsi"/>
        </w:rPr>
        <w:t>- As promised, a calm, reasoned conversation about racism between each reader and the author. Sit back and listen.</w:t>
      </w:r>
    </w:p>
    <w:p w14:paraId="2412C295" w14:textId="4D23C481" w:rsidR="00160238" w:rsidRPr="001A32C3" w:rsidRDefault="002D51A7" w:rsidP="00257C79">
      <w:pPr>
        <w:spacing w:after="40" w:line="240" w:lineRule="auto"/>
        <w:ind w:left="360" w:hanging="360"/>
        <w:rPr>
          <w:rFonts w:cstheme="minorHAnsi"/>
        </w:rPr>
      </w:pPr>
      <w:r w:rsidRPr="001A32C3">
        <w:rPr>
          <w:rFonts w:cstheme="minorHAnsi"/>
          <w:b/>
          <w:bCs/>
          <w:i/>
          <w:iCs/>
        </w:rPr>
        <w:t xml:space="preserve">Walking </w:t>
      </w:r>
      <w:proofErr w:type="gramStart"/>
      <w:r w:rsidRPr="001A32C3">
        <w:rPr>
          <w:rFonts w:cstheme="minorHAnsi"/>
          <w:b/>
          <w:bCs/>
          <w:i/>
          <w:iCs/>
        </w:rPr>
        <w:t>In</w:t>
      </w:r>
      <w:proofErr w:type="gramEnd"/>
      <w:r w:rsidRPr="001A32C3">
        <w:rPr>
          <w:rFonts w:cstheme="minorHAnsi"/>
          <w:b/>
          <w:bCs/>
          <w:i/>
          <w:iCs/>
        </w:rPr>
        <w:t xml:space="preserve"> Wonder</w:t>
      </w:r>
      <w:r w:rsidRPr="001A32C3">
        <w:rPr>
          <w:rFonts w:cstheme="minorHAnsi"/>
          <w:b/>
          <w:bCs/>
        </w:rPr>
        <w:t xml:space="preserve">- John </w:t>
      </w:r>
      <w:proofErr w:type="spellStart"/>
      <w:r w:rsidRPr="001A32C3">
        <w:rPr>
          <w:rFonts w:cstheme="minorHAnsi"/>
          <w:b/>
          <w:bCs/>
        </w:rPr>
        <w:t>O’</w:t>
      </w:r>
      <w:r w:rsidR="00C5264A">
        <w:rPr>
          <w:rFonts w:cstheme="minorHAnsi"/>
          <w:b/>
          <w:bCs/>
        </w:rPr>
        <w:t>D</w:t>
      </w:r>
      <w:r w:rsidRPr="001A32C3">
        <w:rPr>
          <w:rFonts w:cstheme="minorHAnsi"/>
          <w:b/>
          <w:bCs/>
        </w:rPr>
        <w:t>onohue</w:t>
      </w:r>
      <w:proofErr w:type="spellEnd"/>
      <w:r w:rsidR="00160238" w:rsidRPr="001A32C3">
        <w:rPr>
          <w:rFonts w:cstheme="minorHAnsi"/>
        </w:rPr>
        <w:t xml:space="preserve"> A collection of conversations and radio presentations from </w:t>
      </w:r>
      <w:proofErr w:type="spellStart"/>
      <w:r w:rsidR="00160238" w:rsidRPr="001A32C3">
        <w:rPr>
          <w:rFonts w:cstheme="minorHAnsi"/>
        </w:rPr>
        <w:t>O’Donohue</w:t>
      </w:r>
      <w:proofErr w:type="spellEnd"/>
      <w:r w:rsidR="00160238" w:rsidRPr="001A32C3">
        <w:rPr>
          <w:rFonts w:cstheme="minorHAnsi"/>
        </w:rPr>
        <w:t xml:space="preserve"> that will feed your spiritual hunger.</w:t>
      </w:r>
      <w:r w:rsidR="00C5264A" w:rsidRPr="00C5264A">
        <w:t xml:space="preserve"> </w:t>
      </w:r>
    </w:p>
    <w:p w14:paraId="7EBF8F03" w14:textId="6FB9D5E9" w:rsidR="00160238" w:rsidRPr="001A32C3" w:rsidRDefault="002D51A7" w:rsidP="00257C79">
      <w:pPr>
        <w:spacing w:after="40" w:line="240" w:lineRule="auto"/>
        <w:ind w:left="360" w:hanging="360"/>
        <w:rPr>
          <w:rFonts w:cstheme="minorHAnsi"/>
        </w:rPr>
      </w:pPr>
      <w:r w:rsidRPr="001A32C3">
        <w:rPr>
          <w:rFonts w:cstheme="minorHAnsi"/>
          <w:b/>
          <w:bCs/>
          <w:i/>
          <w:iCs/>
        </w:rPr>
        <w:t xml:space="preserve">Library </w:t>
      </w:r>
      <w:proofErr w:type="gramStart"/>
      <w:r w:rsidRPr="001A32C3">
        <w:rPr>
          <w:rFonts w:cstheme="minorHAnsi"/>
          <w:b/>
          <w:bCs/>
          <w:i/>
          <w:iCs/>
        </w:rPr>
        <w:t>Of</w:t>
      </w:r>
      <w:proofErr w:type="gramEnd"/>
      <w:r w:rsidRPr="001A32C3">
        <w:rPr>
          <w:rFonts w:cstheme="minorHAnsi"/>
          <w:b/>
          <w:bCs/>
          <w:i/>
          <w:iCs/>
        </w:rPr>
        <w:t xml:space="preserve"> America’s</w:t>
      </w:r>
      <w:r w:rsidRPr="001A32C3">
        <w:rPr>
          <w:rFonts w:cstheme="minorHAnsi"/>
          <w:b/>
          <w:bCs/>
        </w:rPr>
        <w:t xml:space="preserve"> James Baldwin Collected Essays</w:t>
      </w:r>
      <w:r w:rsidR="00160238" w:rsidRPr="001A32C3">
        <w:rPr>
          <w:rFonts w:cstheme="minorHAnsi"/>
        </w:rPr>
        <w:t xml:space="preserve">- still relevant- maybe even more relevant today- may be combined with </w:t>
      </w:r>
      <w:r w:rsidRPr="001A32C3">
        <w:rPr>
          <w:rFonts w:cstheme="minorHAnsi"/>
          <w:b/>
          <w:bCs/>
        </w:rPr>
        <w:t xml:space="preserve">Begin Again- Eddie </w:t>
      </w:r>
      <w:proofErr w:type="spellStart"/>
      <w:r w:rsidRPr="001A32C3">
        <w:rPr>
          <w:rFonts w:cstheme="minorHAnsi"/>
          <w:b/>
          <w:bCs/>
        </w:rPr>
        <w:t>Glaude</w:t>
      </w:r>
      <w:proofErr w:type="spellEnd"/>
      <w:r w:rsidRPr="001A32C3">
        <w:rPr>
          <w:rFonts w:cstheme="minorHAnsi"/>
          <w:b/>
          <w:bCs/>
        </w:rPr>
        <w:t xml:space="preserve"> Jr.</w:t>
      </w:r>
      <w:r w:rsidRPr="001A32C3">
        <w:rPr>
          <w:rFonts w:cstheme="minorHAnsi"/>
        </w:rPr>
        <w:t xml:space="preserve"> </w:t>
      </w:r>
      <w:r w:rsidR="00160238" w:rsidRPr="001A32C3">
        <w:rPr>
          <w:rFonts w:cstheme="minorHAnsi"/>
        </w:rPr>
        <w:t>– a commentary of Baldwin’s America and its urgent lessons for today.</w:t>
      </w:r>
    </w:p>
    <w:p w14:paraId="4026FA88" w14:textId="4750330C" w:rsidR="002D51A7" w:rsidRPr="001A32C3" w:rsidRDefault="002D51A7" w:rsidP="00257C79">
      <w:pPr>
        <w:spacing w:after="40" w:line="240" w:lineRule="auto"/>
        <w:ind w:left="360" w:hanging="360"/>
        <w:rPr>
          <w:rFonts w:cstheme="minorHAnsi"/>
        </w:rPr>
      </w:pPr>
      <w:r w:rsidRPr="001A32C3">
        <w:rPr>
          <w:rFonts w:cstheme="minorHAnsi"/>
          <w:b/>
          <w:bCs/>
          <w:i/>
          <w:iCs/>
        </w:rPr>
        <w:t>Vesper Flights</w:t>
      </w:r>
      <w:r w:rsidRPr="001A32C3">
        <w:rPr>
          <w:rFonts w:cstheme="minorHAnsi"/>
          <w:b/>
          <w:bCs/>
        </w:rPr>
        <w:t xml:space="preserve"> -- Helen Macdonald</w:t>
      </w:r>
      <w:r w:rsidR="00160238" w:rsidRPr="001A32C3">
        <w:rPr>
          <w:rFonts w:cstheme="minorHAnsi"/>
        </w:rPr>
        <w:t>- A collection of essays about the human relationship to the natural world.</w:t>
      </w:r>
    </w:p>
    <w:p w14:paraId="4DE91A04" w14:textId="0297EB4A" w:rsidR="002D51A7" w:rsidRPr="001A32C3" w:rsidRDefault="002D51A7" w:rsidP="001A32C3">
      <w:pPr>
        <w:spacing w:after="40" w:line="240" w:lineRule="auto"/>
        <w:rPr>
          <w:rFonts w:cstheme="minorHAnsi"/>
        </w:rPr>
      </w:pPr>
    </w:p>
    <w:p w14:paraId="192A3593" w14:textId="270836D9" w:rsidR="002D51A7" w:rsidRPr="00257C79" w:rsidRDefault="00257C79" w:rsidP="00257C79">
      <w:pPr>
        <w:pStyle w:val="Header"/>
        <w:spacing w:after="40"/>
        <w:rPr>
          <w:rFonts w:cstheme="minorHAnsi"/>
          <w:b/>
          <w:sz w:val="24"/>
          <w:szCs w:val="24"/>
        </w:rPr>
      </w:pPr>
      <w:r w:rsidRPr="00257C79">
        <w:rPr>
          <w:rFonts w:cstheme="minorHAnsi"/>
          <w:b/>
          <w:sz w:val="24"/>
          <w:szCs w:val="24"/>
        </w:rPr>
        <w:t>SUSAN TAYLOR</w:t>
      </w:r>
      <w:r w:rsidR="009D3EA3">
        <w:rPr>
          <w:rFonts w:cstheme="minorHAnsi"/>
          <w:b/>
          <w:sz w:val="24"/>
          <w:szCs w:val="24"/>
        </w:rPr>
        <w:t>’S PICKS</w:t>
      </w:r>
    </w:p>
    <w:p w14:paraId="0FD7BE68" w14:textId="77777777" w:rsidR="002D51A7" w:rsidRPr="001A32C3" w:rsidRDefault="001B1CEC" w:rsidP="00257C79">
      <w:pPr>
        <w:spacing w:after="40" w:line="240" w:lineRule="auto"/>
        <w:ind w:left="360" w:hanging="360"/>
        <w:rPr>
          <w:rFonts w:cstheme="minorHAnsi"/>
        </w:rPr>
      </w:pPr>
      <w:r w:rsidRPr="001A32C3">
        <w:rPr>
          <w:rFonts w:cstheme="minorHAnsi"/>
          <w:b/>
          <w:bCs/>
          <w:i/>
          <w:iCs/>
        </w:rPr>
        <w:t>One Life</w:t>
      </w:r>
      <w:r w:rsidRPr="001A32C3">
        <w:rPr>
          <w:rFonts w:cstheme="minorHAnsi"/>
          <w:b/>
          <w:bCs/>
        </w:rPr>
        <w:t>--Megan Rapinoe</w:t>
      </w:r>
      <w:r w:rsidRPr="001A32C3">
        <w:rPr>
          <w:rFonts w:cstheme="minorHAnsi"/>
        </w:rPr>
        <w:t>--for the women's soccer fan in your life!</w:t>
      </w:r>
    </w:p>
    <w:p w14:paraId="3D8CD844" w14:textId="280970F4" w:rsidR="002D51A7" w:rsidRPr="001A32C3" w:rsidRDefault="001B1CEC" w:rsidP="00257C79">
      <w:pPr>
        <w:spacing w:after="40" w:line="240" w:lineRule="auto"/>
        <w:ind w:left="360" w:hanging="360"/>
        <w:rPr>
          <w:rFonts w:cstheme="minorHAnsi"/>
        </w:rPr>
      </w:pPr>
      <w:r w:rsidRPr="001A32C3">
        <w:rPr>
          <w:rFonts w:cstheme="minorHAnsi"/>
          <w:b/>
          <w:bCs/>
          <w:i/>
          <w:iCs/>
        </w:rPr>
        <w:t>Red Comet</w:t>
      </w:r>
      <w:r w:rsidRPr="001A32C3">
        <w:rPr>
          <w:rFonts w:cstheme="minorHAnsi"/>
          <w:b/>
          <w:bCs/>
        </w:rPr>
        <w:t>--Heather Clark</w:t>
      </w:r>
      <w:r w:rsidRPr="001A32C3">
        <w:rPr>
          <w:rFonts w:cstheme="minorHAnsi"/>
        </w:rPr>
        <w:t>--the newest biography of Sylvia Plath tears away the myths and restores her intellectual merits and her lifelong ambition</w:t>
      </w:r>
    </w:p>
    <w:p w14:paraId="54E1A1FA" w14:textId="77777777" w:rsidR="002D51A7" w:rsidRPr="001A32C3" w:rsidRDefault="001B1CEC" w:rsidP="00257C79">
      <w:pPr>
        <w:spacing w:after="40" w:line="240" w:lineRule="auto"/>
        <w:ind w:left="360" w:hanging="360"/>
        <w:rPr>
          <w:rFonts w:cstheme="minorHAnsi"/>
        </w:rPr>
      </w:pPr>
      <w:r w:rsidRPr="001A32C3">
        <w:rPr>
          <w:rFonts w:cstheme="minorHAnsi"/>
          <w:b/>
          <w:bCs/>
          <w:i/>
          <w:iCs/>
        </w:rPr>
        <w:lastRenderedPageBreak/>
        <w:t>Hench</w:t>
      </w:r>
      <w:r w:rsidRPr="001A32C3">
        <w:rPr>
          <w:rFonts w:cstheme="minorHAnsi"/>
          <w:b/>
          <w:bCs/>
        </w:rPr>
        <w:t xml:space="preserve">--Natalie Zina </w:t>
      </w:r>
      <w:proofErr w:type="spellStart"/>
      <w:r w:rsidRPr="001A32C3">
        <w:rPr>
          <w:rFonts w:cstheme="minorHAnsi"/>
          <w:b/>
          <w:bCs/>
        </w:rPr>
        <w:t>Walschots</w:t>
      </w:r>
      <w:proofErr w:type="spellEnd"/>
      <w:r w:rsidRPr="001A32C3">
        <w:rPr>
          <w:rFonts w:cstheme="minorHAnsi"/>
        </w:rPr>
        <w:t>--after Anna is injured in an episode in which a super-hero causes enough collateral damage to leave her limping for life, she is determined to use her skills as a data technician to show how much damage the "good guys" leave in their wake and to make them the bad guys. Hilarious &amp; thought provoking!</w:t>
      </w:r>
    </w:p>
    <w:p w14:paraId="7EFDFBC8" w14:textId="77777777" w:rsidR="00257C79" w:rsidRPr="001A32C3" w:rsidRDefault="00257C79" w:rsidP="00257C79">
      <w:pPr>
        <w:spacing w:after="40" w:line="240" w:lineRule="auto"/>
        <w:ind w:left="360" w:hanging="360"/>
        <w:rPr>
          <w:rFonts w:cstheme="minorHAnsi"/>
        </w:rPr>
      </w:pPr>
      <w:r w:rsidRPr="001A32C3">
        <w:rPr>
          <w:rFonts w:cstheme="minorHAnsi"/>
          <w:b/>
          <w:bCs/>
          <w:i/>
          <w:iCs/>
        </w:rPr>
        <w:t>Nobody Ever Asked Me About the Girls</w:t>
      </w:r>
      <w:r w:rsidRPr="001A32C3">
        <w:rPr>
          <w:rFonts w:cstheme="minorHAnsi"/>
          <w:b/>
          <w:bCs/>
        </w:rPr>
        <w:t>--Lisa Robinson</w:t>
      </w:r>
      <w:r w:rsidRPr="001A32C3">
        <w:rPr>
          <w:rFonts w:cstheme="minorHAnsi"/>
        </w:rPr>
        <w:t>-- a woman rock journalist in the male-dominated music world writes about famous female rock stars--fascinating &amp; infuriating</w:t>
      </w:r>
    </w:p>
    <w:p w14:paraId="70B11234" w14:textId="66DD816C" w:rsidR="00257C79" w:rsidRPr="001A32C3" w:rsidRDefault="00257C79" w:rsidP="00257C79">
      <w:pPr>
        <w:spacing w:after="40" w:line="240" w:lineRule="auto"/>
        <w:ind w:left="360" w:hanging="360"/>
        <w:rPr>
          <w:rFonts w:cstheme="minorHAnsi"/>
        </w:rPr>
      </w:pPr>
      <w:r w:rsidRPr="001A32C3">
        <w:rPr>
          <w:rFonts w:cstheme="minorHAnsi"/>
          <w:b/>
          <w:bCs/>
          <w:i/>
          <w:iCs/>
        </w:rPr>
        <w:t xml:space="preserve">Agent </w:t>
      </w:r>
      <w:proofErr w:type="spellStart"/>
      <w:r w:rsidRPr="001A32C3">
        <w:rPr>
          <w:rFonts w:cstheme="minorHAnsi"/>
          <w:b/>
          <w:bCs/>
          <w:i/>
          <w:iCs/>
        </w:rPr>
        <w:t>Sunya</w:t>
      </w:r>
      <w:proofErr w:type="spellEnd"/>
      <w:r w:rsidRPr="001A32C3">
        <w:rPr>
          <w:rFonts w:cstheme="minorHAnsi"/>
          <w:b/>
          <w:bCs/>
        </w:rPr>
        <w:t xml:space="preserve">--Ben </w:t>
      </w:r>
      <w:proofErr w:type="spellStart"/>
      <w:r w:rsidRPr="001A32C3">
        <w:rPr>
          <w:rFonts w:cstheme="minorHAnsi"/>
          <w:b/>
          <w:bCs/>
        </w:rPr>
        <w:t>MacIntyre</w:t>
      </w:r>
      <w:proofErr w:type="spellEnd"/>
      <w:r w:rsidRPr="001A32C3">
        <w:rPr>
          <w:rFonts w:cstheme="minorHAnsi"/>
        </w:rPr>
        <w:t xml:space="preserve">--espionage expert </w:t>
      </w:r>
      <w:proofErr w:type="spellStart"/>
      <w:r w:rsidRPr="001A32C3">
        <w:rPr>
          <w:rFonts w:cstheme="minorHAnsi"/>
        </w:rPr>
        <w:t>MacIntyre</w:t>
      </w:r>
      <w:proofErr w:type="spellEnd"/>
      <w:r w:rsidRPr="001A32C3">
        <w:rPr>
          <w:rFonts w:cstheme="minorHAnsi"/>
        </w:rPr>
        <w:t xml:space="preserve"> portrays another brilliant spy, this one a German woman who fought fascism from before World War II through the Cold War</w:t>
      </w:r>
    </w:p>
    <w:p w14:paraId="4F25FD7A" w14:textId="27067A06" w:rsidR="002D51A7" w:rsidRPr="001A32C3" w:rsidRDefault="001B1CEC" w:rsidP="00257C79">
      <w:pPr>
        <w:spacing w:after="40" w:line="240" w:lineRule="auto"/>
        <w:ind w:left="360" w:hanging="360"/>
        <w:rPr>
          <w:rFonts w:cstheme="minorHAnsi"/>
        </w:rPr>
      </w:pPr>
      <w:r w:rsidRPr="001A32C3">
        <w:rPr>
          <w:rFonts w:cstheme="minorHAnsi"/>
          <w:b/>
          <w:bCs/>
          <w:i/>
          <w:iCs/>
        </w:rPr>
        <w:t>Ready Player Two</w:t>
      </w:r>
      <w:r w:rsidRPr="001A32C3">
        <w:rPr>
          <w:rFonts w:cstheme="minorHAnsi"/>
          <w:b/>
          <w:bCs/>
        </w:rPr>
        <w:t>--Ernest Cline</w:t>
      </w:r>
      <w:r w:rsidRPr="001A32C3">
        <w:rPr>
          <w:rFonts w:cstheme="minorHAnsi"/>
        </w:rPr>
        <w:t xml:space="preserve">--this </w:t>
      </w:r>
      <w:r w:rsidR="00257C79">
        <w:rPr>
          <w:rFonts w:cstheme="minorHAnsi"/>
        </w:rPr>
        <w:t>g</w:t>
      </w:r>
      <w:r w:rsidRPr="001A32C3">
        <w:rPr>
          <w:rFonts w:cstheme="minorHAnsi"/>
        </w:rPr>
        <w:t xml:space="preserve">oes on sale on Tuesday, 11/24--the sequel to </w:t>
      </w:r>
      <w:r w:rsidRPr="00257C79">
        <w:rPr>
          <w:rFonts w:cstheme="minorHAnsi"/>
          <w:b/>
          <w:bCs/>
          <w:i/>
          <w:iCs/>
        </w:rPr>
        <w:t>Ready Player One</w:t>
      </w:r>
      <w:r w:rsidRPr="001A32C3">
        <w:rPr>
          <w:rFonts w:cstheme="minorHAnsi"/>
        </w:rPr>
        <w:t xml:space="preserve">. I </w:t>
      </w:r>
      <w:proofErr w:type="gramStart"/>
      <w:r w:rsidRPr="001A32C3">
        <w:rPr>
          <w:rFonts w:cstheme="minorHAnsi"/>
        </w:rPr>
        <w:t>can't</w:t>
      </w:r>
      <w:proofErr w:type="gramEnd"/>
      <w:r w:rsidRPr="001A32C3">
        <w:rPr>
          <w:rFonts w:cstheme="minorHAnsi"/>
        </w:rPr>
        <w:t xml:space="preserve"> WAIT to read it!</w:t>
      </w:r>
    </w:p>
    <w:p w14:paraId="0797FABE" w14:textId="47905F1F" w:rsidR="002D51A7" w:rsidRPr="001A32C3" w:rsidRDefault="001B1CEC" w:rsidP="00257C79">
      <w:pPr>
        <w:spacing w:after="40" w:line="240" w:lineRule="auto"/>
        <w:ind w:left="360" w:hanging="360"/>
        <w:rPr>
          <w:rFonts w:cstheme="minorHAnsi"/>
        </w:rPr>
      </w:pPr>
      <w:r w:rsidRPr="001A32C3">
        <w:rPr>
          <w:rFonts w:cstheme="minorHAnsi"/>
          <w:b/>
          <w:bCs/>
          <w:i/>
          <w:iCs/>
        </w:rPr>
        <w:t>The City We Became</w:t>
      </w:r>
      <w:r w:rsidRPr="001A32C3">
        <w:rPr>
          <w:rFonts w:cstheme="minorHAnsi"/>
          <w:b/>
          <w:bCs/>
        </w:rPr>
        <w:t>--NK Jemisin--</w:t>
      </w:r>
      <w:r w:rsidRPr="001A32C3">
        <w:rPr>
          <w:rFonts w:cstheme="minorHAnsi"/>
        </w:rPr>
        <w:t>a love letter to New York City enclosed in a fantasy novel in which the city and its boroughs have avatars that must fight an evil force that wants to destroy it. (While reading it, I envisioned COVID-19 as the evil force.) Stunning!</w:t>
      </w:r>
    </w:p>
    <w:p w14:paraId="472BB308" w14:textId="4A5DDBBC" w:rsidR="002D51A7" w:rsidRPr="001A32C3" w:rsidRDefault="001B1CEC" w:rsidP="00257C79">
      <w:pPr>
        <w:spacing w:after="40" w:line="240" w:lineRule="auto"/>
        <w:ind w:left="360" w:hanging="360"/>
        <w:rPr>
          <w:rFonts w:cstheme="minorHAnsi"/>
        </w:rPr>
      </w:pPr>
      <w:r w:rsidRPr="001A32C3">
        <w:rPr>
          <w:rFonts w:cstheme="minorHAnsi"/>
          <w:b/>
          <w:bCs/>
          <w:i/>
          <w:iCs/>
        </w:rPr>
        <w:t>The House in the Cerulean Sea</w:t>
      </w:r>
      <w:r w:rsidRPr="001A32C3">
        <w:rPr>
          <w:rFonts w:cstheme="minorHAnsi"/>
          <w:b/>
          <w:bCs/>
        </w:rPr>
        <w:t xml:space="preserve">--TJ </w:t>
      </w:r>
      <w:proofErr w:type="spellStart"/>
      <w:r w:rsidRPr="001A32C3">
        <w:rPr>
          <w:rFonts w:cstheme="minorHAnsi"/>
          <w:b/>
          <w:bCs/>
        </w:rPr>
        <w:t>Klune</w:t>
      </w:r>
      <w:proofErr w:type="spellEnd"/>
      <w:r w:rsidRPr="001A32C3">
        <w:rPr>
          <w:rFonts w:cstheme="minorHAnsi"/>
        </w:rPr>
        <w:t>--a charming fable about a by-the-book children's service caseworker who goes to inspect a foster home for magical children that might be going beyond the rules and regulations. A beautiful tale about love &amp; family</w:t>
      </w:r>
      <w:r w:rsidR="00257C79">
        <w:rPr>
          <w:rFonts w:cstheme="minorHAnsi"/>
        </w:rPr>
        <w:t>.</w:t>
      </w:r>
    </w:p>
    <w:p w14:paraId="370C51DA" w14:textId="56084B55" w:rsidR="002D51A7" w:rsidRPr="001A32C3" w:rsidRDefault="001B1CEC" w:rsidP="00257C79">
      <w:pPr>
        <w:spacing w:after="40" w:line="240" w:lineRule="auto"/>
        <w:ind w:left="360" w:hanging="360"/>
        <w:rPr>
          <w:rFonts w:cstheme="minorHAnsi"/>
        </w:rPr>
      </w:pPr>
      <w:r w:rsidRPr="001A32C3">
        <w:rPr>
          <w:rFonts w:cstheme="minorHAnsi"/>
          <w:b/>
          <w:bCs/>
          <w:i/>
          <w:iCs/>
        </w:rPr>
        <w:t>The Midnight Library</w:t>
      </w:r>
      <w:r w:rsidRPr="001A32C3">
        <w:rPr>
          <w:rFonts w:cstheme="minorHAnsi"/>
          <w:b/>
          <w:bCs/>
        </w:rPr>
        <w:t>--Matt Haig</w:t>
      </w:r>
      <w:r w:rsidRPr="001A32C3">
        <w:rPr>
          <w:rFonts w:cstheme="minorHAnsi"/>
        </w:rPr>
        <w:t>--when Nora decides to commit suicide, before her actual death she is confronted by a mysterious library, in which all of her possible existences are still viable, provided she made different choices in her lifetime. As she moves from one life to the next, she begins to understand what she is actually looking for--a great read!</w:t>
      </w:r>
    </w:p>
    <w:p w14:paraId="7ADC9FCD" w14:textId="77777777" w:rsidR="002D51A7" w:rsidRPr="001A32C3" w:rsidRDefault="001B1CEC" w:rsidP="00257C79">
      <w:pPr>
        <w:spacing w:after="40" w:line="240" w:lineRule="auto"/>
        <w:ind w:left="360" w:hanging="360"/>
        <w:rPr>
          <w:rFonts w:cstheme="minorHAnsi"/>
        </w:rPr>
      </w:pPr>
      <w:r w:rsidRPr="001A32C3">
        <w:rPr>
          <w:rFonts w:cstheme="minorHAnsi"/>
          <w:b/>
          <w:bCs/>
          <w:i/>
          <w:iCs/>
        </w:rPr>
        <w:t>Rodham-</w:t>
      </w:r>
      <w:r w:rsidRPr="001A32C3">
        <w:rPr>
          <w:rFonts w:cstheme="minorHAnsi"/>
          <w:b/>
          <w:bCs/>
        </w:rPr>
        <w:t>-Curtis Sittenfeld</w:t>
      </w:r>
      <w:r w:rsidRPr="001A32C3">
        <w:rPr>
          <w:rFonts w:cstheme="minorHAnsi"/>
        </w:rPr>
        <w:t>--the fictional life of Hillary Rodham if she had decided not to marry Bill Clinton. Well-written, entertaining what-if scenario--I loved it!</w:t>
      </w:r>
    </w:p>
    <w:p w14:paraId="6414C4A4" w14:textId="6EACEBBD" w:rsidR="001B1CEC" w:rsidRPr="001A32C3" w:rsidRDefault="001B1CEC" w:rsidP="00257C79">
      <w:pPr>
        <w:spacing w:after="40" w:line="240" w:lineRule="auto"/>
        <w:ind w:left="360" w:hanging="360"/>
        <w:rPr>
          <w:rFonts w:cstheme="minorHAnsi"/>
        </w:rPr>
      </w:pPr>
      <w:r w:rsidRPr="001A32C3">
        <w:rPr>
          <w:rFonts w:cstheme="minorHAnsi"/>
          <w:b/>
          <w:bCs/>
          <w:i/>
          <w:iCs/>
        </w:rPr>
        <w:t>Squeeze Me</w:t>
      </w:r>
      <w:r w:rsidRPr="001A32C3">
        <w:rPr>
          <w:rFonts w:cstheme="minorHAnsi"/>
          <w:b/>
          <w:bCs/>
        </w:rPr>
        <w:t>--Carl Hiaasen</w:t>
      </w:r>
      <w:r w:rsidRPr="001A32C3">
        <w:rPr>
          <w:rFonts w:cstheme="minorHAnsi"/>
        </w:rPr>
        <w:t>--a hilarious take on West Palm Beach and the charity industry that fuels its social life. Features the President (code named "Mastodon"), the First Lady, greedy heirs, and murderous jewel thieves, plus the non-native pythons that keep turning up to ruin the charity galas. So funny!</w:t>
      </w:r>
    </w:p>
    <w:p w14:paraId="710B6C8F" w14:textId="3B493627" w:rsidR="002D51A7" w:rsidRPr="001A32C3" w:rsidRDefault="001B1CEC" w:rsidP="00257C79">
      <w:pPr>
        <w:spacing w:after="40" w:line="240" w:lineRule="auto"/>
        <w:ind w:left="360" w:hanging="360"/>
        <w:rPr>
          <w:rFonts w:cstheme="minorHAnsi"/>
        </w:rPr>
      </w:pPr>
      <w:r w:rsidRPr="001A32C3">
        <w:rPr>
          <w:rFonts w:cstheme="minorHAnsi"/>
          <w:b/>
          <w:bCs/>
          <w:i/>
          <w:iCs/>
        </w:rPr>
        <w:t>The Thursday Murder Club</w:t>
      </w:r>
      <w:r w:rsidRPr="001A32C3">
        <w:rPr>
          <w:rFonts w:cstheme="minorHAnsi"/>
          <w:b/>
          <w:bCs/>
        </w:rPr>
        <w:t>--Richard Osman</w:t>
      </w:r>
      <w:r w:rsidRPr="001A32C3">
        <w:rPr>
          <w:rFonts w:cstheme="minorHAnsi"/>
        </w:rPr>
        <w:t xml:space="preserve">--if you think folks in retirement homes spend their time watching television and zoning out, you </w:t>
      </w:r>
      <w:proofErr w:type="gramStart"/>
      <w:r w:rsidRPr="001A32C3">
        <w:rPr>
          <w:rFonts w:cstheme="minorHAnsi"/>
        </w:rPr>
        <w:t>haven't</w:t>
      </w:r>
      <w:proofErr w:type="gramEnd"/>
      <w:r w:rsidRPr="001A32C3">
        <w:rPr>
          <w:rFonts w:cstheme="minorHAnsi"/>
        </w:rPr>
        <w:t xml:space="preserve"> met the Thursday Murder Club! A clever mystery set in Agatha Christie territory--delightful!</w:t>
      </w:r>
    </w:p>
    <w:p w14:paraId="53A89970" w14:textId="1832FE45" w:rsidR="002D51A7" w:rsidRPr="001A32C3" w:rsidRDefault="001B1CEC" w:rsidP="00257C79">
      <w:pPr>
        <w:spacing w:after="40" w:line="240" w:lineRule="auto"/>
        <w:ind w:left="360" w:hanging="360"/>
        <w:rPr>
          <w:rFonts w:cstheme="minorHAnsi"/>
        </w:rPr>
      </w:pPr>
      <w:r w:rsidRPr="001A32C3">
        <w:rPr>
          <w:rFonts w:cstheme="minorHAnsi"/>
          <w:b/>
          <w:bCs/>
          <w:i/>
          <w:iCs/>
        </w:rPr>
        <w:t>Utopia Avenue</w:t>
      </w:r>
      <w:r w:rsidRPr="001A32C3">
        <w:rPr>
          <w:rFonts w:cstheme="minorHAnsi"/>
          <w:b/>
          <w:bCs/>
        </w:rPr>
        <w:t>--David Mitchell</w:t>
      </w:r>
      <w:r w:rsidRPr="001A32C3">
        <w:rPr>
          <w:rFonts w:cstheme="minorHAnsi"/>
        </w:rPr>
        <w:t xml:space="preserve">--Utopia Avenue is a band born in 1967 whose rise to fame and stardom affects each band member in different ways; the members' backstories and the relationships within the band make this a perfect novel for a music nerd. Has links to Mitchell's previous novels, but you </w:t>
      </w:r>
      <w:proofErr w:type="gramStart"/>
      <w:r w:rsidRPr="001A32C3">
        <w:rPr>
          <w:rFonts w:cstheme="minorHAnsi"/>
        </w:rPr>
        <w:t>don't</w:t>
      </w:r>
      <w:proofErr w:type="gramEnd"/>
      <w:r w:rsidRPr="001A32C3">
        <w:rPr>
          <w:rFonts w:cstheme="minorHAnsi"/>
        </w:rPr>
        <w:t xml:space="preserve"> have to have read any of them to enjoy this one.</w:t>
      </w:r>
    </w:p>
    <w:p w14:paraId="19BFB521" w14:textId="44E91B7F" w:rsidR="00D119F7" w:rsidRPr="00D119F7" w:rsidRDefault="00D119F7" w:rsidP="00D119F7">
      <w:pPr>
        <w:spacing w:after="40" w:line="240" w:lineRule="auto"/>
        <w:ind w:left="360" w:hanging="360"/>
        <w:jc w:val="right"/>
        <w:rPr>
          <w:rFonts w:cstheme="minorHAnsi"/>
          <w:b/>
          <w:bCs/>
          <w:i/>
          <w:iCs/>
        </w:rPr>
      </w:pPr>
      <w:r w:rsidRPr="00D119F7">
        <w:rPr>
          <w:rFonts w:cstheme="minorHAnsi"/>
          <w:b/>
          <w:bCs/>
          <w:i/>
          <w:iCs/>
        </w:rPr>
        <w:t>Continued</w:t>
      </w:r>
    </w:p>
    <w:p w14:paraId="12A059A1" w14:textId="3525459E" w:rsidR="00D119F7" w:rsidRDefault="00D119F7" w:rsidP="00D119F7">
      <w:pPr>
        <w:tabs>
          <w:tab w:val="left" w:pos="10080"/>
        </w:tabs>
        <w:spacing w:after="40" w:line="240" w:lineRule="auto"/>
        <w:ind w:left="360" w:hanging="360"/>
        <w:rPr>
          <w:rFonts w:cstheme="minorHAnsi"/>
          <w:b/>
          <w:bCs/>
          <w:i/>
          <w:iCs/>
          <w:color w:val="808080" w:themeColor="background1" w:themeShade="80"/>
        </w:rPr>
      </w:pPr>
      <w:r w:rsidRPr="00C5264A">
        <w:rPr>
          <w:rFonts w:cstheme="minorHAnsi"/>
          <w:b/>
          <w:bCs/>
          <w:i/>
          <w:iCs/>
          <w:color w:val="808080" w:themeColor="background1" w:themeShade="80"/>
        </w:rPr>
        <w:t xml:space="preserve">Good Books </w:t>
      </w:r>
      <w:r w:rsidR="009D3EA3">
        <w:rPr>
          <w:rFonts w:cstheme="minorHAnsi"/>
          <w:b/>
          <w:bCs/>
          <w:i/>
          <w:iCs/>
          <w:color w:val="808080" w:themeColor="background1" w:themeShade="80"/>
        </w:rPr>
        <w:t>f</w:t>
      </w:r>
      <w:r w:rsidRPr="00C5264A">
        <w:rPr>
          <w:rFonts w:cstheme="minorHAnsi"/>
          <w:b/>
          <w:bCs/>
          <w:i/>
          <w:iCs/>
          <w:color w:val="808080" w:themeColor="background1" w:themeShade="80"/>
        </w:rPr>
        <w:t>or Good Works 2020 – Book House Staff Recommendations</w:t>
      </w:r>
      <w:r w:rsidRPr="00C5264A">
        <w:rPr>
          <w:rFonts w:cstheme="minorHAnsi"/>
          <w:b/>
          <w:bCs/>
          <w:i/>
          <w:iCs/>
          <w:color w:val="808080" w:themeColor="background1" w:themeShade="80"/>
        </w:rPr>
        <w:tab/>
        <w:t>3</w:t>
      </w:r>
    </w:p>
    <w:p w14:paraId="22FE033C" w14:textId="1A9C31A9" w:rsidR="00C5264A" w:rsidRPr="00C5264A" w:rsidRDefault="00C5264A" w:rsidP="00C5264A">
      <w:pPr>
        <w:pBdr>
          <w:bottom w:val="single" w:sz="4" w:space="1" w:color="auto"/>
        </w:pBdr>
        <w:tabs>
          <w:tab w:val="left" w:pos="10080"/>
        </w:tabs>
        <w:spacing w:after="0" w:line="240" w:lineRule="auto"/>
        <w:ind w:left="360" w:hanging="360"/>
        <w:rPr>
          <w:rFonts w:cstheme="minorHAnsi"/>
          <w:b/>
          <w:bCs/>
          <w:i/>
          <w:iCs/>
          <w:color w:val="808080" w:themeColor="background1" w:themeShade="80"/>
        </w:rPr>
      </w:pPr>
    </w:p>
    <w:p w14:paraId="75FF8D35" w14:textId="6F878766" w:rsidR="00094366" w:rsidRDefault="00094366" w:rsidP="00094366">
      <w:pPr>
        <w:pStyle w:val="Header"/>
        <w:spacing w:after="40"/>
        <w:jc w:val="center"/>
        <w:rPr>
          <w:rFonts w:cstheme="minorHAnsi"/>
          <w:b/>
          <w:sz w:val="24"/>
          <w:szCs w:val="24"/>
        </w:rPr>
      </w:pPr>
      <w:r>
        <w:rPr>
          <w:noProof/>
        </w:rPr>
        <w:drawing>
          <wp:anchor distT="0" distB="0" distL="114300" distR="114300" simplePos="0" relativeHeight="251660288" behindDoc="0" locked="0" layoutInCell="1" allowOverlap="1" wp14:anchorId="1B4BF8AD" wp14:editId="74B2463C">
            <wp:simplePos x="0" y="0"/>
            <wp:positionH relativeFrom="margin">
              <wp:posOffset>-121920</wp:posOffset>
            </wp:positionH>
            <wp:positionV relativeFrom="page">
              <wp:posOffset>1127125</wp:posOffset>
            </wp:positionV>
            <wp:extent cx="1623060" cy="834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286"/>
                    <a:stretch/>
                  </pic:blipFill>
                  <pic:spPr bwMode="auto">
                    <a:xfrm>
                      <a:off x="0" y="0"/>
                      <a:ext cx="1623060" cy="834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1CE1A3" w14:textId="4FFE9DFB" w:rsidR="00094366" w:rsidRPr="00D119F7" w:rsidRDefault="00094366" w:rsidP="00094366">
      <w:pPr>
        <w:pStyle w:val="Header"/>
        <w:spacing w:after="40"/>
        <w:jc w:val="center"/>
        <w:rPr>
          <w:rFonts w:cstheme="minorHAnsi"/>
          <w:b/>
          <w:sz w:val="24"/>
          <w:szCs w:val="24"/>
        </w:rPr>
      </w:pPr>
      <w:r w:rsidRPr="00D119F7">
        <w:rPr>
          <w:rFonts w:cstheme="minorHAnsi"/>
          <w:b/>
          <w:sz w:val="24"/>
          <w:szCs w:val="24"/>
        </w:rPr>
        <w:t>KATHLEEN CAREY'S KID PICK</w:t>
      </w:r>
      <w:r>
        <w:rPr>
          <w:rFonts w:cstheme="minorHAnsi"/>
          <w:b/>
          <w:sz w:val="24"/>
          <w:szCs w:val="24"/>
        </w:rPr>
        <w:t>S</w:t>
      </w:r>
    </w:p>
    <w:p w14:paraId="00E405C1" w14:textId="1A2DF11C" w:rsidR="00D119F7" w:rsidRDefault="00D119F7" w:rsidP="00D119F7">
      <w:pPr>
        <w:tabs>
          <w:tab w:val="left" w:pos="10080"/>
        </w:tabs>
        <w:spacing w:after="40" w:line="240" w:lineRule="auto"/>
        <w:ind w:left="360" w:hanging="360"/>
        <w:rPr>
          <w:rFonts w:cstheme="minorHAnsi"/>
          <w:b/>
          <w:bCs/>
          <w:i/>
          <w:iCs/>
        </w:rPr>
      </w:pPr>
    </w:p>
    <w:p w14:paraId="53802EC3" w14:textId="77777777" w:rsidR="00D119F7" w:rsidRDefault="00D119F7" w:rsidP="00D119F7">
      <w:pPr>
        <w:pStyle w:val="Header"/>
        <w:spacing w:after="40"/>
        <w:rPr>
          <w:rFonts w:cstheme="minorHAnsi"/>
          <w:b/>
          <w:sz w:val="24"/>
          <w:szCs w:val="24"/>
        </w:rPr>
        <w:sectPr w:rsidR="00D119F7" w:rsidSect="004A5F6D">
          <w:pgSz w:w="12240" w:h="15840"/>
          <w:pgMar w:top="720" w:right="720" w:bottom="720" w:left="720" w:header="720" w:footer="720" w:gutter="0"/>
          <w:cols w:space="720"/>
          <w:docGrid w:linePitch="360"/>
        </w:sectPr>
      </w:pPr>
    </w:p>
    <w:p w14:paraId="2B3A8EC0" w14:textId="77777777" w:rsidR="00094366" w:rsidRDefault="00094366" w:rsidP="00257C79">
      <w:pPr>
        <w:pStyle w:val="Standard"/>
        <w:rPr>
          <w:rFonts w:asciiTheme="minorHAnsi" w:hAnsiTheme="minorHAnsi" w:cstheme="minorHAnsi"/>
          <w:u w:val="single"/>
        </w:rPr>
      </w:pPr>
    </w:p>
    <w:p w14:paraId="48187230" w14:textId="73490D3F" w:rsidR="00C5264A" w:rsidRPr="00094366" w:rsidRDefault="00094366" w:rsidP="00257C79">
      <w:pPr>
        <w:pStyle w:val="Standard"/>
        <w:rPr>
          <w:rFonts w:asciiTheme="minorHAnsi" w:hAnsiTheme="minorHAnsi" w:cstheme="minorHAnsi"/>
          <w:i/>
          <w:iCs/>
        </w:rPr>
      </w:pPr>
      <w:r w:rsidRPr="00094366">
        <w:rPr>
          <w:rFonts w:asciiTheme="minorHAnsi" w:hAnsiTheme="minorHAnsi" w:cstheme="minorHAnsi"/>
          <w:i/>
          <w:iCs/>
          <w:noProof/>
        </w:rPr>
        <w:drawing>
          <wp:anchor distT="0" distB="0" distL="114300" distR="114300" simplePos="0" relativeHeight="251665408" behindDoc="0" locked="0" layoutInCell="1" allowOverlap="1" wp14:anchorId="73ACF767" wp14:editId="1B876F7F">
            <wp:simplePos x="0" y="0"/>
            <wp:positionH relativeFrom="margin">
              <wp:posOffset>-110490</wp:posOffset>
            </wp:positionH>
            <wp:positionV relativeFrom="page">
              <wp:posOffset>1832610</wp:posOffset>
            </wp:positionV>
            <wp:extent cx="1626870" cy="2169160"/>
            <wp:effectExtent l="19050" t="19050" r="11430" b="21590"/>
            <wp:wrapSquare wrapText="bothSides"/>
            <wp:docPr id="10" name="Picture 10" descr="A picture containing many, photo, bunch,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many, photo, bunch, sitt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6870" cy="216916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Note:  </w:t>
      </w:r>
      <w:r w:rsidRPr="00094366">
        <w:rPr>
          <w:rFonts w:asciiTheme="minorHAnsi" w:hAnsiTheme="minorHAnsi" w:cstheme="minorHAnsi"/>
          <w:i/>
          <w:iCs/>
        </w:rPr>
        <w:t>Some of these titles are on display in the “New and Noteworthy” section of the Little Book House near the back of the store on the left.</w:t>
      </w:r>
    </w:p>
    <w:p w14:paraId="1D29FD8E" w14:textId="1773FC53" w:rsidR="00257C79" w:rsidRPr="00D119F7" w:rsidRDefault="00D119F7" w:rsidP="00094366">
      <w:pPr>
        <w:pStyle w:val="Standard"/>
        <w:spacing w:after="40" w:line="240" w:lineRule="auto"/>
        <w:rPr>
          <w:rFonts w:asciiTheme="minorHAnsi" w:hAnsiTheme="minorHAnsi" w:cstheme="minorHAnsi"/>
          <w:u w:val="single"/>
        </w:rPr>
      </w:pPr>
      <w:r w:rsidRPr="00D119F7">
        <w:rPr>
          <w:rFonts w:asciiTheme="minorHAnsi" w:hAnsiTheme="minorHAnsi" w:cstheme="minorHAnsi"/>
          <w:u w:val="single"/>
        </w:rPr>
        <w:t>PICTURE</w:t>
      </w:r>
      <w:r>
        <w:rPr>
          <w:rFonts w:asciiTheme="minorHAnsi" w:hAnsiTheme="minorHAnsi" w:cstheme="minorHAnsi"/>
          <w:u w:val="single"/>
        </w:rPr>
        <w:t xml:space="preserve"> </w:t>
      </w:r>
      <w:r w:rsidRPr="00D119F7">
        <w:rPr>
          <w:rFonts w:asciiTheme="minorHAnsi" w:hAnsiTheme="minorHAnsi" w:cstheme="minorHAnsi"/>
          <w:u w:val="single"/>
        </w:rPr>
        <w:t>BOOKS</w:t>
      </w:r>
      <w:r w:rsidRPr="00D119F7">
        <w:rPr>
          <w:rFonts w:asciiTheme="minorHAnsi" w:hAnsiTheme="minorHAnsi" w:cstheme="minorHAnsi"/>
        </w:rPr>
        <w:t>:</w:t>
      </w:r>
    </w:p>
    <w:p w14:paraId="6EF10002" w14:textId="12DC0534" w:rsidR="00257C79" w:rsidRPr="00D119F7" w:rsidRDefault="00257C79" w:rsidP="00094366">
      <w:pPr>
        <w:pStyle w:val="Standard"/>
        <w:spacing w:after="40" w:line="240" w:lineRule="auto"/>
        <w:rPr>
          <w:rFonts w:asciiTheme="minorHAnsi" w:hAnsiTheme="minorHAnsi" w:cstheme="minorHAnsi"/>
          <w:b/>
          <w:bCs/>
          <w:u w:val="single"/>
        </w:rPr>
      </w:pPr>
      <w:r w:rsidRPr="00D119F7">
        <w:rPr>
          <w:rFonts w:asciiTheme="minorHAnsi" w:hAnsiTheme="minorHAnsi" w:cstheme="minorHAnsi"/>
          <w:b/>
          <w:bCs/>
          <w:i/>
          <w:iCs/>
        </w:rPr>
        <w:t>One Little Bag: An Amazing Journey</w:t>
      </w:r>
      <w:r w:rsidRPr="00D119F7">
        <w:rPr>
          <w:rFonts w:asciiTheme="minorHAnsi" w:hAnsiTheme="minorHAnsi" w:cstheme="minorHAnsi"/>
          <w:b/>
          <w:bCs/>
        </w:rPr>
        <w:t xml:space="preserve"> </w:t>
      </w:r>
      <w:r w:rsidR="00D119F7">
        <w:rPr>
          <w:rFonts w:asciiTheme="minorHAnsi" w:hAnsiTheme="minorHAnsi" w:cstheme="minorHAnsi"/>
          <w:b/>
          <w:bCs/>
        </w:rPr>
        <w:t xml:space="preserve"> -- </w:t>
      </w:r>
      <w:r w:rsidRPr="00D119F7">
        <w:rPr>
          <w:rFonts w:asciiTheme="minorHAnsi" w:hAnsiTheme="minorHAnsi" w:cstheme="minorHAnsi"/>
          <w:b/>
          <w:bCs/>
        </w:rPr>
        <w:t>Henry Cole</w:t>
      </w:r>
    </w:p>
    <w:p w14:paraId="2E9A3B3F" w14:textId="2A7DF6AA" w:rsidR="00257C79" w:rsidRPr="00D119F7" w:rsidRDefault="00257C79" w:rsidP="00094366">
      <w:pPr>
        <w:pStyle w:val="Standard"/>
        <w:spacing w:after="40" w:line="240" w:lineRule="auto"/>
        <w:rPr>
          <w:rFonts w:asciiTheme="minorHAnsi" w:hAnsiTheme="minorHAnsi" w:cstheme="minorHAnsi"/>
          <w:b/>
          <w:bCs/>
          <w:u w:val="single"/>
        </w:rPr>
      </w:pPr>
      <w:r w:rsidRPr="00D119F7">
        <w:rPr>
          <w:rFonts w:asciiTheme="minorHAnsi" w:hAnsiTheme="minorHAnsi" w:cstheme="minorHAnsi"/>
          <w:b/>
          <w:bCs/>
          <w:i/>
          <w:iCs/>
        </w:rPr>
        <w:t xml:space="preserve">The </w:t>
      </w:r>
      <w:proofErr w:type="spellStart"/>
      <w:r w:rsidRPr="00D119F7">
        <w:rPr>
          <w:rFonts w:asciiTheme="minorHAnsi" w:hAnsiTheme="minorHAnsi" w:cstheme="minorHAnsi"/>
          <w:b/>
          <w:bCs/>
          <w:i/>
          <w:iCs/>
        </w:rPr>
        <w:t>Barnabus</w:t>
      </w:r>
      <w:proofErr w:type="spellEnd"/>
      <w:r w:rsidRPr="00D119F7">
        <w:rPr>
          <w:rFonts w:asciiTheme="minorHAnsi" w:hAnsiTheme="minorHAnsi" w:cstheme="minorHAnsi"/>
          <w:b/>
          <w:bCs/>
          <w:i/>
          <w:iCs/>
        </w:rPr>
        <w:t xml:space="preserve"> Project</w:t>
      </w:r>
      <w:r w:rsidRPr="00D119F7">
        <w:rPr>
          <w:rFonts w:asciiTheme="minorHAnsi" w:hAnsiTheme="minorHAnsi" w:cstheme="minorHAnsi"/>
          <w:b/>
          <w:bCs/>
        </w:rPr>
        <w:t xml:space="preserve"> </w:t>
      </w:r>
      <w:r w:rsidR="00D119F7">
        <w:rPr>
          <w:rFonts w:asciiTheme="minorHAnsi" w:hAnsiTheme="minorHAnsi" w:cstheme="minorHAnsi"/>
          <w:b/>
          <w:bCs/>
        </w:rPr>
        <w:t xml:space="preserve"> -- </w:t>
      </w:r>
      <w:r w:rsidRPr="00D119F7">
        <w:rPr>
          <w:rFonts w:asciiTheme="minorHAnsi" w:hAnsiTheme="minorHAnsi" w:cstheme="minorHAnsi"/>
          <w:b/>
          <w:bCs/>
        </w:rPr>
        <w:t>The Fan Brothers</w:t>
      </w:r>
    </w:p>
    <w:p w14:paraId="6DDFB6BA" w14:textId="746B55B8" w:rsidR="00257C79" w:rsidRPr="00D119F7" w:rsidRDefault="00257C79" w:rsidP="00094366">
      <w:pPr>
        <w:pStyle w:val="Standard"/>
        <w:spacing w:after="40" w:line="240" w:lineRule="auto"/>
        <w:rPr>
          <w:rFonts w:asciiTheme="minorHAnsi" w:hAnsiTheme="minorHAnsi" w:cstheme="minorHAnsi"/>
          <w:b/>
          <w:bCs/>
          <w:u w:val="single"/>
        </w:rPr>
      </w:pPr>
      <w:r w:rsidRPr="00D119F7">
        <w:rPr>
          <w:rFonts w:asciiTheme="minorHAnsi" w:hAnsiTheme="minorHAnsi" w:cstheme="minorHAnsi"/>
          <w:b/>
          <w:bCs/>
          <w:i/>
          <w:iCs/>
        </w:rPr>
        <w:t>All Because You Matter</w:t>
      </w:r>
      <w:r w:rsidRPr="00D119F7">
        <w:rPr>
          <w:rFonts w:asciiTheme="minorHAnsi" w:hAnsiTheme="minorHAnsi" w:cstheme="minorHAnsi"/>
          <w:b/>
          <w:bCs/>
        </w:rPr>
        <w:t xml:space="preserve"> </w:t>
      </w:r>
      <w:r w:rsidR="00D119F7">
        <w:rPr>
          <w:rFonts w:asciiTheme="minorHAnsi" w:hAnsiTheme="minorHAnsi" w:cstheme="minorHAnsi"/>
          <w:b/>
          <w:bCs/>
        </w:rPr>
        <w:t xml:space="preserve"> -- </w:t>
      </w:r>
      <w:r w:rsidRPr="00D119F7">
        <w:rPr>
          <w:rFonts w:asciiTheme="minorHAnsi" w:hAnsiTheme="minorHAnsi" w:cstheme="minorHAnsi"/>
          <w:b/>
          <w:bCs/>
        </w:rPr>
        <w:t>Tami Charles</w:t>
      </w:r>
    </w:p>
    <w:p w14:paraId="3A71EB6A" w14:textId="35CD20D2" w:rsidR="00257C79" w:rsidRDefault="00257C79" w:rsidP="00094366">
      <w:pPr>
        <w:pStyle w:val="Standard"/>
        <w:spacing w:after="40" w:line="240" w:lineRule="auto"/>
        <w:rPr>
          <w:rFonts w:asciiTheme="minorHAnsi" w:hAnsiTheme="minorHAnsi" w:cstheme="minorHAnsi"/>
          <w:b/>
          <w:bCs/>
        </w:rPr>
      </w:pPr>
      <w:r w:rsidRPr="00D119F7">
        <w:rPr>
          <w:rFonts w:asciiTheme="minorHAnsi" w:hAnsiTheme="minorHAnsi" w:cstheme="minorHAnsi"/>
          <w:b/>
          <w:bCs/>
          <w:i/>
          <w:iCs/>
        </w:rPr>
        <w:t xml:space="preserve">Do Not Eat The </w:t>
      </w:r>
      <w:proofErr w:type="gramStart"/>
      <w:r w:rsidRPr="00D119F7">
        <w:rPr>
          <w:rFonts w:asciiTheme="minorHAnsi" w:hAnsiTheme="minorHAnsi" w:cstheme="minorHAnsi"/>
          <w:b/>
          <w:bCs/>
          <w:i/>
          <w:iCs/>
        </w:rPr>
        <w:t>Game</w:t>
      </w:r>
      <w:r w:rsidRPr="00D119F7">
        <w:rPr>
          <w:rFonts w:asciiTheme="minorHAnsi" w:hAnsiTheme="minorHAnsi" w:cstheme="minorHAnsi"/>
          <w:b/>
          <w:bCs/>
        </w:rPr>
        <w:t xml:space="preserve"> </w:t>
      </w:r>
      <w:r w:rsidR="00D119F7">
        <w:rPr>
          <w:rFonts w:asciiTheme="minorHAnsi" w:hAnsiTheme="minorHAnsi" w:cstheme="minorHAnsi"/>
          <w:b/>
          <w:bCs/>
        </w:rPr>
        <w:t xml:space="preserve"> --</w:t>
      </w:r>
      <w:proofErr w:type="gramEnd"/>
      <w:r w:rsidR="00D119F7">
        <w:rPr>
          <w:rFonts w:asciiTheme="minorHAnsi" w:hAnsiTheme="minorHAnsi" w:cstheme="minorHAnsi"/>
          <w:b/>
          <w:bCs/>
        </w:rPr>
        <w:t xml:space="preserve"> </w:t>
      </w:r>
      <w:r w:rsidRPr="00D119F7">
        <w:rPr>
          <w:rFonts w:asciiTheme="minorHAnsi" w:hAnsiTheme="minorHAnsi" w:cstheme="minorHAnsi"/>
          <w:b/>
          <w:bCs/>
        </w:rPr>
        <w:t xml:space="preserve">Matthew </w:t>
      </w:r>
      <w:proofErr w:type="spellStart"/>
      <w:r w:rsidRPr="00D119F7">
        <w:rPr>
          <w:rFonts w:asciiTheme="minorHAnsi" w:hAnsiTheme="minorHAnsi" w:cstheme="minorHAnsi"/>
          <w:b/>
          <w:bCs/>
        </w:rPr>
        <w:t>McElligott</w:t>
      </w:r>
      <w:proofErr w:type="spellEnd"/>
    </w:p>
    <w:p w14:paraId="1970EF49" w14:textId="77777777" w:rsidR="00094366" w:rsidRPr="00D119F7" w:rsidRDefault="00094366" w:rsidP="00094366">
      <w:pPr>
        <w:pStyle w:val="Standard"/>
        <w:spacing w:after="40" w:line="240" w:lineRule="auto"/>
        <w:rPr>
          <w:rFonts w:asciiTheme="minorHAnsi" w:hAnsiTheme="minorHAnsi" w:cstheme="minorHAnsi"/>
          <w:b/>
          <w:bCs/>
          <w:u w:val="single"/>
        </w:rPr>
      </w:pPr>
    </w:p>
    <w:p w14:paraId="3F612670" w14:textId="127B666C" w:rsidR="00257C79" w:rsidRPr="00D119F7" w:rsidRDefault="00257C79" w:rsidP="00094366">
      <w:pPr>
        <w:pStyle w:val="Standard"/>
        <w:spacing w:after="40" w:line="240" w:lineRule="auto"/>
        <w:rPr>
          <w:rFonts w:asciiTheme="minorHAnsi" w:hAnsiTheme="minorHAnsi" w:cstheme="minorHAnsi"/>
          <w:b/>
          <w:bCs/>
          <w:u w:val="single"/>
        </w:rPr>
      </w:pPr>
      <w:r w:rsidRPr="00D119F7">
        <w:rPr>
          <w:rFonts w:asciiTheme="minorHAnsi" w:hAnsiTheme="minorHAnsi" w:cstheme="minorHAnsi"/>
          <w:b/>
          <w:bCs/>
          <w:i/>
          <w:iCs/>
        </w:rPr>
        <w:t>Bunheads</w:t>
      </w:r>
      <w:r w:rsidRPr="00D119F7">
        <w:rPr>
          <w:rFonts w:asciiTheme="minorHAnsi" w:hAnsiTheme="minorHAnsi" w:cstheme="minorHAnsi"/>
          <w:b/>
          <w:bCs/>
        </w:rPr>
        <w:t xml:space="preserve"> </w:t>
      </w:r>
      <w:r w:rsidR="00D119F7">
        <w:rPr>
          <w:rFonts w:asciiTheme="minorHAnsi" w:hAnsiTheme="minorHAnsi" w:cstheme="minorHAnsi"/>
          <w:b/>
          <w:bCs/>
        </w:rPr>
        <w:t xml:space="preserve"> -- </w:t>
      </w:r>
      <w:r w:rsidRPr="00D119F7">
        <w:rPr>
          <w:rFonts w:asciiTheme="minorHAnsi" w:hAnsiTheme="minorHAnsi" w:cstheme="minorHAnsi"/>
          <w:b/>
          <w:bCs/>
        </w:rPr>
        <w:t>Misty Copeland</w:t>
      </w:r>
    </w:p>
    <w:p w14:paraId="0D0C63DE" w14:textId="2F8D5E15" w:rsidR="00257C79" w:rsidRPr="00D119F7" w:rsidRDefault="00257C79" w:rsidP="00094366">
      <w:pPr>
        <w:pStyle w:val="Standard"/>
        <w:spacing w:after="40" w:line="240" w:lineRule="auto"/>
        <w:rPr>
          <w:rFonts w:asciiTheme="minorHAnsi" w:hAnsiTheme="minorHAnsi" w:cstheme="minorHAnsi"/>
          <w:b/>
          <w:bCs/>
          <w:u w:val="single"/>
        </w:rPr>
      </w:pPr>
      <w:r w:rsidRPr="00D119F7">
        <w:rPr>
          <w:rFonts w:asciiTheme="minorHAnsi" w:hAnsiTheme="minorHAnsi" w:cstheme="minorHAnsi"/>
          <w:b/>
          <w:bCs/>
          <w:i/>
          <w:iCs/>
        </w:rPr>
        <w:t>The Bookstore Cat</w:t>
      </w:r>
      <w:r w:rsidRPr="00D119F7">
        <w:rPr>
          <w:rFonts w:asciiTheme="minorHAnsi" w:hAnsiTheme="minorHAnsi" w:cstheme="minorHAnsi"/>
          <w:b/>
          <w:bCs/>
        </w:rPr>
        <w:t xml:space="preserve"> </w:t>
      </w:r>
      <w:r w:rsidR="00D119F7">
        <w:rPr>
          <w:rFonts w:asciiTheme="minorHAnsi" w:hAnsiTheme="minorHAnsi" w:cstheme="minorHAnsi"/>
          <w:b/>
          <w:bCs/>
        </w:rPr>
        <w:t xml:space="preserve"> -- </w:t>
      </w:r>
      <w:proofErr w:type="spellStart"/>
      <w:r w:rsidRPr="00D119F7">
        <w:rPr>
          <w:rFonts w:asciiTheme="minorHAnsi" w:hAnsiTheme="minorHAnsi" w:cstheme="minorHAnsi"/>
          <w:b/>
          <w:bCs/>
        </w:rPr>
        <w:t>Cylin</w:t>
      </w:r>
      <w:proofErr w:type="spellEnd"/>
      <w:r w:rsidRPr="00D119F7">
        <w:rPr>
          <w:rFonts w:asciiTheme="minorHAnsi" w:hAnsiTheme="minorHAnsi" w:cstheme="minorHAnsi"/>
          <w:b/>
          <w:bCs/>
        </w:rPr>
        <w:t xml:space="preserve"> Busby</w:t>
      </w:r>
    </w:p>
    <w:p w14:paraId="2F5FF292" w14:textId="49DA8434" w:rsidR="00257C79" w:rsidRPr="00D119F7" w:rsidRDefault="00257C79" w:rsidP="00094366">
      <w:pPr>
        <w:pStyle w:val="Standard"/>
        <w:spacing w:after="40" w:line="240" w:lineRule="auto"/>
        <w:rPr>
          <w:rFonts w:asciiTheme="minorHAnsi" w:hAnsiTheme="minorHAnsi" w:cstheme="minorHAnsi"/>
          <w:b/>
          <w:bCs/>
          <w:u w:val="single"/>
        </w:rPr>
      </w:pPr>
      <w:r w:rsidRPr="00D119F7">
        <w:rPr>
          <w:rFonts w:asciiTheme="minorHAnsi" w:hAnsiTheme="minorHAnsi" w:cstheme="minorHAnsi"/>
          <w:b/>
          <w:bCs/>
          <w:i/>
          <w:iCs/>
        </w:rPr>
        <w:t>No Reading Allowed</w:t>
      </w:r>
      <w:r w:rsidRPr="00D119F7">
        <w:rPr>
          <w:rFonts w:asciiTheme="minorHAnsi" w:hAnsiTheme="minorHAnsi" w:cstheme="minorHAnsi"/>
          <w:b/>
          <w:bCs/>
        </w:rPr>
        <w:t xml:space="preserve"> </w:t>
      </w:r>
      <w:r w:rsidR="00D119F7">
        <w:rPr>
          <w:rFonts w:asciiTheme="minorHAnsi" w:hAnsiTheme="minorHAnsi" w:cstheme="minorHAnsi"/>
          <w:b/>
          <w:bCs/>
        </w:rPr>
        <w:t xml:space="preserve"> -- </w:t>
      </w:r>
      <w:r w:rsidRPr="00D119F7">
        <w:rPr>
          <w:rFonts w:asciiTheme="minorHAnsi" w:hAnsiTheme="minorHAnsi" w:cstheme="minorHAnsi"/>
          <w:b/>
          <w:bCs/>
        </w:rPr>
        <w:t xml:space="preserve">Raj </w:t>
      </w:r>
      <w:proofErr w:type="spellStart"/>
      <w:r w:rsidRPr="00D119F7">
        <w:rPr>
          <w:rFonts w:asciiTheme="minorHAnsi" w:hAnsiTheme="minorHAnsi" w:cstheme="minorHAnsi"/>
          <w:b/>
          <w:bCs/>
        </w:rPr>
        <w:t>Haldar</w:t>
      </w:r>
      <w:proofErr w:type="spellEnd"/>
    </w:p>
    <w:p w14:paraId="417BE3C3" w14:textId="5593FFFA" w:rsidR="009D3EA3" w:rsidRDefault="009D3EA3" w:rsidP="00094366">
      <w:pPr>
        <w:pStyle w:val="Standard"/>
        <w:spacing w:after="40" w:line="240" w:lineRule="auto"/>
        <w:rPr>
          <w:rFonts w:asciiTheme="minorHAnsi" w:hAnsiTheme="minorHAnsi" w:cstheme="minorHAnsi"/>
          <w:b/>
          <w:bCs/>
          <w:u w:val="single"/>
        </w:rPr>
      </w:pPr>
    </w:p>
    <w:p w14:paraId="0EE9AA5A" w14:textId="3347B1B1" w:rsidR="00257C79" w:rsidRPr="009D3EA3" w:rsidRDefault="009D3EA3" w:rsidP="00094366">
      <w:pPr>
        <w:pStyle w:val="Standard"/>
        <w:spacing w:after="40" w:line="240" w:lineRule="auto"/>
        <w:rPr>
          <w:rFonts w:asciiTheme="minorHAnsi" w:hAnsiTheme="minorHAnsi" w:cstheme="minorHAnsi"/>
          <w:u w:val="single"/>
        </w:rPr>
      </w:pPr>
      <w:r w:rsidRPr="009D3EA3">
        <w:rPr>
          <w:rFonts w:asciiTheme="minorHAnsi" w:hAnsiTheme="minorHAnsi" w:cstheme="minorHAnsi"/>
          <w:u w:val="single"/>
        </w:rPr>
        <w:t>MIDDLE READERS</w:t>
      </w:r>
      <w:r w:rsidR="00257C79" w:rsidRPr="009D3EA3">
        <w:rPr>
          <w:rFonts w:asciiTheme="minorHAnsi" w:hAnsiTheme="minorHAnsi" w:cstheme="minorHAnsi"/>
          <w:u w:val="single"/>
        </w:rPr>
        <w:t xml:space="preserve"> </w:t>
      </w:r>
      <w:r w:rsidR="00D119F7" w:rsidRPr="009D3EA3">
        <w:rPr>
          <w:rFonts w:asciiTheme="minorHAnsi" w:hAnsiTheme="minorHAnsi" w:cstheme="minorHAnsi"/>
          <w:u w:val="single"/>
        </w:rPr>
        <w:t xml:space="preserve"> -- </w:t>
      </w:r>
      <w:r w:rsidRPr="009D3EA3">
        <w:rPr>
          <w:rFonts w:asciiTheme="minorHAnsi" w:hAnsiTheme="minorHAnsi" w:cstheme="minorHAnsi"/>
          <w:u w:val="single"/>
        </w:rPr>
        <w:t>A</w:t>
      </w:r>
      <w:r w:rsidR="00257C79" w:rsidRPr="009D3EA3">
        <w:rPr>
          <w:rFonts w:asciiTheme="minorHAnsi" w:hAnsiTheme="minorHAnsi" w:cstheme="minorHAnsi"/>
          <w:u w:val="single"/>
        </w:rPr>
        <w:t>ges 9-14</w:t>
      </w:r>
      <w:r w:rsidR="00257C79" w:rsidRPr="009D3EA3">
        <w:rPr>
          <w:rFonts w:asciiTheme="minorHAnsi" w:hAnsiTheme="minorHAnsi" w:cstheme="minorHAnsi"/>
        </w:rPr>
        <w:t>:</w:t>
      </w:r>
    </w:p>
    <w:p w14:paraId="3538F3F8" w14:textId="2F0865A4" w:rsidR="00257C79" w:rsidRPr="00D119F7" w:rsidRDefault="00257C79" w:rsidP="00094366">
      <w:pPr>
        <w:pStyle w:val="Standard"/>
        <w:spacing w:after="40" w:line="240" w:lineRule="auto"/>
        <w:rPr>
          <w:rFonts w:asciiTheme="minorHAnsi" w:hAnsiTheme="minorHAnsi" w:cstheme="minorHAnsi"/>
          <w:b/>
          <w:bCs/>
          <w:u w:val="single"/>
        </w:rPr>
      </w:pPr>
      <w:r w:rsidRPr="00D119F7">
        <w:rPr>
          <w:rFonts w:asciiTheme="minorHAnsi" w:hAnsiTheme="minorHAnsi" w:cstheme="minorHAnsi"/>
          <w:b/>
          <w:bCs/>
          <w:i/>
          <w:iCs/>
        </w:rPr>
        <w:t>Canyon's Edge</w:t>
      </w:r>
      <w:r w:rsidRPr="00D119F7">
        <w:rPr>
          <w:rFonts w:asciiTheme="minorHAnsi" w:hAnsiTheme="minorHAnsi" w:cstheme="minorHAnsi"/>
          <w:b/>
          <w:bCs/>
        </w:rPr>
        <w:t xml:space="preserve"> </w:t>
      </w:r>
      <w:r w:rsidR="00D119F7">
        <w:rPr>
          <w:rFonts w:asciiTheme="minorHAnsi" w:hAnsiTheme="minorHAnsi" w:cstheme="minorHAnsi"/>
          <w:b/>
          <w:bCs/>
        </w:rPr>
        <w:t xml:space="preserve"> -- </w:t>
      </w:r>
      <w:r w:rsidRPr="00D119F7">
        <w:rPr>
          <w:rFonts w:asciiTheme="minorHAnsi" w:hAnsiTheme="minorHAnsi" w:cstheme="minorHAnsi"/>
          <w:b/>
          <w:bCs/>
        </w:rPr>
        <w:t>Dusti Bowling</w:t>
      </w:r>
    </w:p>
    <w:p w14:paraId="64F4508D" w14:textId="1076AF31" w:rsidR="00257C79" w:rsidRPr="00D119F7" w:rsidRDefault="00257C79" w:rsidP="00094366">
      <w:pPr>
        <w:pStyle w:val="Standard"/>
        <w:spacing w:after="40" w:line="240" w:lineRule="auto"/>
        <w:rPr>
          <w:rFonts w:asciiTheme="minorHAnsi" w:hAnsiTheme="minorHAnsi" w:cstheme="minorHAnsi"/>
          <w:b/>
          <w:bCs/>
          <w:u w:val="single"/>
        </w:rPr>
      </w:pPr>
      <w:r w:rsidRPr="00D119F7">
        <w:rPr>
          <w:rFonts w:asciiTheme="minorHAnsi" w:hAnsiTheme="minorHAnsi" w:cstheme="minorHAnsi"/>
          <w:b/>
          <w:bCs/>
          <w:i/>
          <w:iCs/>
        </w:rPr>
        <w:t>The Queen Bee and Me</w:t>
      </w:r>
      <w:r w:rsidRPr="00D119F7">
        <w:rPr>
          <w:rFonts w:asciiTheme="minorHAnsi" w:hAnsiTheme="minorHAnsi" w:cstheme="minorHAnsi"/>
          <w:b/>
          <w:bCs/>
        </w:rPr>
        <w:t xml:space="preserve"> </w:t>
      </w:r>
      <w:r w:rsidR="00D119F7">
        <w:rPr>
          <w:rFonts w:asciiTheme="minorHAnsi" w:hAnsiTheme="minorHAnsi" w:cstheme="minorHAnsi"/>
          <w:b/>
          <w:bCs/>
        </w:rPr>
        <w:t xml:space="preserve"> -- </w:t>
      </w:r>
      <w:r w:rsidRPr="00D119F7">
        <w:rPr>
          <w:rFonts w:asciiTheme="minorHAnsi" w:hAnsiTheme="minorHAnsi" w:cstheme="minorHAnsi"/>
          <w:b/>
          <w:bCs/>
        </w:rPr>
        <w:t xml:space="preserve">Gillian </w:t>
      </w:r>
      <w:proofErr w:type="spellStart"/>
      <w:r w:rsidRPr="00D119F7">
        <w:rPr>
          <w:rFonts w:asciiTheme="minorHAnsi" w:hAnsiTheme="minorHAnsi" w:cstheme="minorHAnsi"/>
          <w:b/>
          <w:bCs/>
        </w:rPr>
        <w:t>McDunn</w:t>
      </w:r>
      <w:proofErr w:type="spellEnd"/>
    </w:p>
    <w:p w14:paraId="0BC31ACD" w14:textId="0C7A1B18" w:rsidR="00257C79" w:rsidRPr="00D119F7" w:rsidRDefault="00257C79" w:rsidP="00094366">
      <w:pPr>
        <w:pStyle w:val="Standard"/>
        <w:spacing w:after="40" w:line="240" w:lineRule="auto"/>
        <w:rPr>
          <w:rFonts w:asciiTheme="minorHAnsi" w:hAnsiTheme="minorHAnsi" w:cstheme="minorHAnsi"/>
          <w:b/>
          <w:bCs/>
          <w:u w:val="single"/>
        </w:rPr>
      </w:pPr>
      <w:r w:rsidRPr="00D119F7">
        <w:rPr>
          <w:rFonts w:asciiTheme="minorHAnsi" w:hAnsiTheme="minorHAnsi" w:cstheme="minorHAnsi"/>
          <w:b/>
          <w:bCs/>
          <w:i/>
          <w:iCs/>
        </w:rPr>
        <w:t>Isaiah Dunn is My Hero</w:t>
      </w:r>
      <w:r w:rsidRPr="00D119F7">
        <w:rPr>
          <w:rFonts w:asciiTheme="minorHAnsi" w:hAnsiTheme="minorHAnsi" w:cstheme="minorHAnsi"/>
          <w:b/>
          <w:bCs/>
        </w:rPr>
        <w:t xml:space="preserve"> </w:t>
      </w:r>
      <w:r w:rsidR="00D119F7">
        <w:rPr>
          <w:rFonts w:asciiTheme="minorHAnsi" w:hAnsiTheme="minorHAnsi" w:cstheme="minorHAnsi"/>
          <w:b/>
          <w:bCs/>
        </w:rPr>
        <w:t xml:space="preserve"> -- </w:t>
      </w:r>
      <w:r w:rsidRPr="00D119F7">
        <w:rPr>
          <w:rFonts w:asciiTheme="minorHAnsi" w:hAnsiTheme="minorHAnsi" w:cstheme="minorHAnsi"/>
          <w:b/>
          <w:bCs/>
        </w:rPr>
        <w:t>Kelly J. Baptist</w:t>
      </w:r>
    </w:p>
    <w:p w14:paraId="56E7DB53" w14:textId="46FAC660" w:rsidR="00257C79" w:rsidRPr="00D119F7" w:rsidRDefault="00257C79" w:rsidP="00094366">
      <w:pPr>
        <w:pStyle w:val="Standard"/>
        <w:spacing w:after="40" w:line="240" w:lineRule="auto"/>
        <w:rPr>
          <w:rFonts w:asciiTheme="minorHAnsi" w:hAnsiTheme="minorHAnsi" w:cstheme="minorHAnsi"/>
          <w:b/>
          <w:bCs/>
          <w:u w:val="single"/>
        </w:rPr>
      </w:pPr>
      <w:r w:rsidRPr="00D119F7">
        <w:rPr>
          <w:rFonts w:asciiTheme="minorHAnsi" w:hAnsiTheme="minorHAnsi" w:cstheme="minorHAnsi"/>
          <w:b/>
          <w:bCs/>
          <w:i/>
          <w:iCs/>
        </w:rPr>
        <w:t xml:space="preserve">Ways To Make </w:t>
      </w:r>
      <w:proofErr w:type="gramStart"/>
      <w:r w:rsidRPr="00D119F7">
        <w:rPr>
          <w:rFonts w:asciiTheme="minorHAnsi" w:hAnsiTheme="minorHAnsi" w:cstheme="minorHAnsi"/>
          <w:b/>
          <w:bCs/>
          <w:i/>
          <w:iCs/>
        </w:rPr>
        <w:t>Sunshine</w:t>
      </w:r>
      <w:r w:rsidRPr="00D119F7">
        <w:rPr>
          <w:rFonts w:asciiTheme="minorHAnsi" w:hAnsiTheme="minorHAnsi" w:cstheme="minorHAnsi"/>
          <w:b/>
          <w:bCs/>
        </w:rPr>
        <w:t xml:space="preserve"> </w:t>
      </w:r>
      <w:r w:rsidR="00D119F7">
        <w:rPr>
          <w:rFonts w:asciiTheme="minorHAnsi" w:hAnsiTheme="minorHAnsi" w:cstheme="minorHAnsi"/>
          <w:b/>
          <w:bCs/>
        </w:rPr>
        <w:t xml:space="preserve"> --</w:t>
      </w:r>
      <w:proofErr w:type="gramEnd"/>
      <w:r w:rsidR="00D119F7">
        <w:rPr>
          <w:rFonts w:asciiTheme="minorHAnsi" w:hAnsiTheme="minorHAnsi" w:cstheme="minorHAnsi"/>
          <w:b/>
          <w:bCs/>
        </w:rPr>
        <w:t xml:space="preserve"> </w:t>
      </w:r>
      <w:r w:rsidRPr="00D119F7">
        <w:rPr>
          <w:rFonts w:asciiTheme="minorHAnsi" w:hAnsiTheme="minorHAnsi" w:cstheme="minorHAnsi"/>
          <w:b/>
          <w:bCs/>
        </w:rPr>
        <w:t>Renee Watson</w:t>
      </w:r>
    </w:p>
    <w:p w14:paraId="17D5E97A" w14:textId="481699A8" w:rsidR="00257C79" w:rsidRPr="00D119F7" w:rsidRDefault="00257C79" w:rsidP="00094366">
      <w:pPr>
        <w:pStyle w:val="Standard"/>
        <w:spacing w:after="40" w:line="240" w:lineRule="auto"/>
        <w:rPr>
          <w:rFonts w:asciiTheme="minorHAnsi" w:hAnsiTheme="minorHAnsi" w:cstheme="minorHAnsi"/>
          <w:b/>
          <w:bCs/>
          <w:u w:val="single"/>
        </w:rPr>
      </w:pPr>
      <w:r w:rsidRPr="00D119F7">
        <w:rPr>
          <w:rFonts w:asciiTheme="minorHAnsi" w:hAnsiTheme="minorHAnsi" w:cstheme="minorHAnsi"/>
          <w:b/>
          <w:bCs/>
          <w:i/>
          <w:iCs/>
        </w:rPr>
        <w:lastRenderedPageBreak/>
        <w:t>City Spies</w:t>
      </w:r>
      <w:r w:rsidRPr="00D119F7">
        <w:rPr>
          <w:rFonts w:asciiTheme="minorHAnsi" w:hAnsiTheme="minorHAnsi" w:cstheme="minorHAnsi"/>
          <w:b/>
          <w:bCs/>
        </w:rPr>
        <w:t xml:space="preserve"> </w:t>
      </w:r>
      <w:r w:rsidR="00D119F7">
        <w:rPr>
          <w:rFonts w:asciiTheme="minorHAnsi" w:hAnsiTheme="minorHAnsi" w:cstheme="minorHAnsi"/>
          <w:b/>
          <w:bCs/>
        </w:rPr>
        <w:t xml:space="preserve"> -- </w:t>
      </w:r>
      <w:r w:rsidRPr="00D119F7">
        <w:rPr>
          <w:rFonts w:asciiTheme="minorHAnsi" w:hAnsiTheme="minorHAnsi" w:cstheme="minorHAnsi"/>
          <w:b/>
          <w:bCs/>
        </w:rPr>
        <w:t>James Ponti</w:t>
      </w:r>
    </w:p>
    <w:p w14:paraId="77CC34CD" w14:textId="77777777" w:rsidR="009D3EA3" w:rsidRDefault="009D3EA3" w:rsidP="00094366">
      <w:pPr>
        <w:pStyle w:val="Standard"/>
        <w:spacing w:after="40" w:line="240" w:lineRule="auto"/>
        <w:rPr>
          <w:rFonts w:asciiTheme="minorHAnsi" w:hAnsiTheme="minorHAnsi" w:cstheme="minorHAnsi"/>
          <w:b/>
          <w:bCs/>
          <w:u w:val="single"/>
        </w:rPr>
      </w:pPr>
    </w:p>
    <w:p w14:paraId="046ABD7F" w14:textId="62CE3DA2" w:rsidR="00257C79" w:rsidRPr="009D3EA3" w:rsidRDefault="009D3EA3" w:rsidP="00094366">
      <w:pPr>
        <w:pStyle w:val="Standard"/>
        <w:spacing w:after="40" w:line="240" w:lineRule="auto"/>
        <w:rPr>
          <w:rFonts w:asciiTheme="minorHAnsi" w:hAnsiTheme="minorHAnsi" w:cstheme="minorHAnsi"/>
          <w:u w:val="single"/>
        </w:rPr>
      </w:pPr>
      <w:r w:rsidRPr="009D3EA3">
        <w:rPr>
          <w:rFonts w:asciiTheme="minorHAnsi" w:hAnsiTheme="minorHAnsi" w:cstheme="minorHAnsi"/>
          <w:u w:val="single"/>
        </w:rPr>
        <w:t xml:space="preserve">GRAPHIC NOVELS  </w:t>
      </w:r>
      <w:r w:rsidR="00D119F7" w:rsidRPr="009D3EA3">
        <w:rPr>
          <w:rFonts w:asciiTheme="minorHAnsi" w:hAnsiTheme="minorHAnsi" w:cstheme="minorHAnsi"/>
          <w:u w:val="single"/>
        </w:rPr>
        <w:t xml:space="preserve">-- </w:t>
      </w:r>
      <w:r w:rsidRPr="009D3EA3">
        <w:rPr>
          <w:rFonts w:asciiTheme="minorHAnsi" w:hAnsiTheme="minorHAnsi" w:cstheme="minorHAnsi"/>
          <w:u w:val="single"/>
        </w:rPr>
        <w:t>A</w:t>
      </w:r>
      <w:r w:rsidR="00257C79" w:rsidRPr="009D3EA3">
        <w:rPr>
          <w:rFonts w:asciiTheme="minorHAnsi" w:hAnsiTheme="minorHAnsi" w:cstheme="minorHAnsi"/>
          <w:u w:val="single"/>
        </w:rPr>
        <w:t>ges 9-14</w:t>
      </w:r>
    </w:p>
    <w:p w14:paraId="0DF47241" w14:textId="21C12F31"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The Big Break</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 xml:space="preserve">Mark </w:t>
      </w:r>
      <w:proofErr w:type="spellStart"/>
      <w:r w:rsidRPr="00257C79">
        <w:rPr>
          <w:rFonts w:asciiTheme="minorHAnsi" w:hAnsiTheme="minorHAnsi" w:cstheme="minorHAnsi"/>
          <w:b/>
          <w:bCs/>
        </w:rPr>
        <w:t>Tatulli</w:t>
      </w:r>
      <w:proofErr w:type="spellEnd"/>
    </w:p>
    <w:p w14:paraId="75CFD52B" w14:textId="17743753"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When Stars Are Scattered</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Victoria Jamieson &amp; Omar Mohamed</w:t>
      </w:r>
    </w:p>
    <w:p w14:paraId="4131BD3F" w14:textId="4E010DA4"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Long Way Down</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Jason Reynolds</w:t>
      </w:r>
    </w:p>
    <w:p w14:paraId="2C35DFA6" w14:textId="40A58DA5"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Nat Enough</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Maria Scriven</w:t>
      </w:r>
    </w:p>
    <w:p w14:paraId="29D19AE7" w14:textId="37ACBDDE"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 xml:space="preserve">Stepping </w:t>
      </w:r>
      <w:proofErr w:type="gramStart"/>
      <w:r w:rsidRPr="00257C79">
        <w:rPr>
          <w:rFonts w:asciiTheme="minorHAnsi" w:hAnsiTheme="minorHAnsi" w:cstheme="minorHAnsi"/>
          <w:b/>
          <w:bCs/>
          <w:i/>
          <w:iCs/>
        </w:rPr>
        <w:t>Stones</w:t>
      </w:r>
      <w:r w:rsidRPr="00257C79">
        <w:rPr>
          <w:rFonts w:asciiTheme="minorHAnsi" w:hAnsiTheme="minorHAnsi" w:cstheme="minorHAnsi"/>
          <w:b/>
          <w:bCs/>
        </w:rPr>
        <w:t xml:space="preserve"> </w:t>
      </w:r>
      <w:r w:rsidR="00D119F7">
        <w:rPr>
          <w:rFonts w:asciiTheme="minorHAnsi" w:hAnsiTheme="minorHAnsi" w:cstheme="minorHAnsi"/>
          <w:b/>
          <w:bCs/>
        </w:rPr>
        <w:t xml:space="preserve"> --</w:t>
      </w:r>
      <w:proofErr w:type="gramEnd"/>
      <w:r w:rsidR="00D119F7">
        <w:rPr>
          <w:rFonts w:asciiTheme="minorHAnsi" w:hAnsiTheme="minorHAnsi" w:cstheme="minorHAnsi"/>
          <w:b/>
          <w:bCs/>
        </w:rPr>
        <w:t xml:space="preserve"> </w:t>
      </w:r>
      <w:r w:rsidRPr="00257C79">
        <w:rPr>
          <w:rFonts w:asciiTheme="minorHAnsi" w:hAnsiTheme="minorHAnsi" w:cstheme="minorHAnsi"/>
          <w:b/>
          <w:bCs/>
        </w:rPr>
        <w:t>Lucy Knisley</w:t>
      </w:r>
    </w:p>
    <w:p w14:paraId="69306137" w14:textId="77777777" w:rsidR="00257C79" w:rsidRPr="00257C79" w:rsidRDefault="00257C79" w:rsidP="00094366">
      <w:pPr>
        <w:pStyle w:val="Standard"/>
        <w:spacing w:after="40" w:line="240" w:lineRule="auto"/>
        <w:rPr>
          <w:rFonts w:asciiTheme="minorHAnsi" w:hAnsiTheme="minorHAnsi" w:cstheme="minorHAnsi"/>
          <w:b/>
          <w:bCs/>
          <w:u w:val="single"/>
        </w:rPr>
      </w:pPr>
    </w:p>
    <w:p w14:paraId="39F250E6" w14:textId="77777777" w:rsidR="00094366" w:rsidRDefault="00094366" w:rsidP="00094366">
      <w:pPr>
        <w:pStyle w:val="Standard"/>
        <w:spacing w:after="40" w:line="240" w:lineRule="auto"/>
        <w:rPr>
          <w:rFonts w:asciiTheme="minorHAnsi" w:hAnsiTheme="minorHAnsi" w:cstheme="minorHAnsi"/>
          <w:u w:val="single"/>
        </w:rPr>
      </w:pPr>
      <w:r>
        <w:rPr>
          <w:rFonts w:asciiTheme="minorHAnsi" w:hAnsiTheme="minorHAnsi" w:cstheme="minorHAnsi"/>
          <w:u w:val="single"/>
        </w:rPr>
        <w:br w:type="column"/>
      </w:r>
    </w:p>
    <w:p w14:paraId="414EA8A9" w14:textId="20164DEA" w:rsidR="00257C79" w:rsidRPr="009D3EA3" w:rsidRDefault="009D3EA3" w:rsidP="00094366">
      <w:pPr>
        <w:pStyle w:val="Standard"/>
        <w:spacing w:after="40" w:line="240" w:lineRule="auto"/>
        <w:rPr>
          <w:rFonts w:asciiTheme="minorHAnsi" w:hAnsiTheme="minorHAnsi" w:cstheme="minorHAnsi"/>
          <w:u w:val="single"/>
        </w:rPr>
      </w:pPr>
      <w:r w:rsidRPr="009D3EA3">
        <w:rPr>
          <w:rFonts w:asciiTheme="minorHAnsi" w:hAnsiTheme="minorHAnsi" w:cstheme="minorHAnsi"/>
          <w:u w:val="single"/>
        </w:rPr>
        <w:t xml:space="preserve">YOUNG ADULT  </w:t>
      </w:r>
      <w:r w:rsidR="00D119F7" w:rsidRPr="009D3EA3">
        <w:rPr>
          <w:rFonts w:asciiTheme="minorHAnsi" w:hAnsiTheme="minorHAnsi" w:cstheme="minorHAnsi"/>
          <w:u w:val="single"/>
        </w:rPr>
        <w:t xml:space="preserve">-- </w:t>
      </w:r>
      <w:r w:rsidRPr="009D3EA3">
        <w:rPr>
          <w:rFonts w:asciiTheme="minorHAnsi" w:hAnsiTheme="minorHAnsi" w:cstheme="minorHAnsi"/>
          <w:u w:val="single"/>
        </w:rPr>
        <w:t>A</w:t>
      </w:r>
      <w:r w:rsidR="00257C79" w:rsidRPr="009D3EA3">
        <w:rPr>
          <w:rFonts w:asciiTheme="minorHAnsi" w:hAnsiTheme="minorHAnsi" w:cstheme="minorHAnsi"/>
          <w:u w:val="single"/>
        </w:rPr>
        <w:t>ges 14+</w:t>
      </w:r>
    </w:p>
    <w:p w14:paraId="01A92548" w14:textId="6CA998ED"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Clap When You Land</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Elizabeth Acevedo</w:t>
      </w:r>
    </w:p>
    <w:p w14:paraId="5107D9A7" w14:textId="1E29624A"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The Fountains of Silence</w:t>
      </w:r>
      <w:r w:rsidRPr="00257C79">
        <w:rPr>
          <w:rFonts w:asciiTheme="minorHAnsi" w:hAnsiTheme="minorHAnsi" w:cstheme="minorHAnsi"/>
          <w:b/>
          <w:bCs/>
        </w:rPr>
        <w:t xml:space="preserve"> </w:t>
      </w:r>
      <w:r w:rsidR="00D119F7">
        <w:rPr>
          <w:rFonts w:asciiTheme="minorHAnsi" w:hAnsiTheme="minorHAnsi" w:cstheme="minorHAnsi"/>
          <w:b/>
          <w:bCs/>
        </w:rPr>
        <w:t xml:space="preserve"> -- </w:t>
      </w:r>
      <w:proofErr w:type="spellStart"/>
      <w:r w:rsidRPr="00257C79">
        <w:rPr>
          <w:rFonts w:asciiTheme="minorHAnsi" w:hAnsiTheme="minorHAnsi" w:cstheme="minorHAnsi"/>
          <w:b/>
          <w:bCs/>
        </w:rPr>
        <w:t>Ruta</w:t>
      </w:r>
      <w:proofErr w:type="spellEnd"/>
      <w:r w:rsidRPr="00257C79">
        <w:rPr>
          <w:rFonts w:asciiTheme="minorHAnsi" w:hAnsiTheme="minorHAnsi" w:cstheme="minorHAnsi"/>
          <w:b/>
          <w:bCs/>
        </w:rPr>
        <w:t xml:space="preserve"> </w:t>
      </w:r>
      <w:proofErr w:type="spellStart"/>
      <w:r w:rsidRPr="00257C79">
        <w:rPr>
          <w:rFonts w:asciiTheme="minorHAnsi" w:hAnsiTheme="minorHAnsi" w:cstheme="minorHAnsi"/>
          <w:b/>
          <w:bCs/>
        </w:rPr>
        <w:t>Sepetys</w:t>
      </w:r>
      <w:proofErr w:type="spellEnd"/>
    </w:p>
    <w:p w14:paraId="3535B2BD" w14:textId="585BA382"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 xml:space="preserve">Punching The </w:t>
      </w:r>
      <w:proofErr w:type="gramStart"/>
      <w:r w:rsidRPr="00257C79">
        <w:rPr>
          <w:rFonts w:asciiTheme="minorHAnsi" w:hAnsiTheme="minorHAnsi" w:cstheme="minorHAnsi"/>
          <w:b/>
          <w:bCs/>
          <w:i/>
          <w:iCs/>
        </w:rPr>
        <w:t>Air</w:t>
      </w:r>
      <w:r w:rsidRPr="00257C79">
        <w:rPr>
          <w:rFonts w:asciiTheme="minorHAnsi" w:hAnsiTheme="minorHAnsi" w:cstheme="minorHAnsi"/>
          <w:b/>
          <w:bCs/>
        </w:rPr>
        <w:t xml:space="preserve"> </w:t>
      </w:r>
      <w:r w:rsidR="00D119F7">
        <w:rPr>
          <w:rFonts w:asciiTheme="minorHAnsi" w:hAnsiTheme="minorHAnsi" w:cstheme="minorHAnsi"/>
          <w:b/>
          <w:bCs/>
        </w:rPr>
        <w:t xml:space="preserve"> --</w:t>
      </w:r>
      <w:proofErr w:type="gramEnd"/>
      <w:r w:rsidR="00D119F7">
        <w:rPr>
          <w:rFonts w:asciiTheme="minorHAnsi" w:hAnsiTheme="minorHAnsi" w:cstheme="minorHAnsi"/>
          <w:b/>
          <w:bCs/>
        </w:rPr>
        <w:t xml:space="preserve"> </w:t>
      </w:r>
      <w:proofErr w:type="spellStart"/>
      <w:r w:rsidRPr="00257C79">
        <w:rPr>
          <w:rFonts w:asciiTheme="minorHAnsi" w:hAnsiTheme="minorHAnsi" w:cstheme="minorHAnsi"/>
          <w:b/>
          <w:bCs/>
        </w:rPr>
        <w:t>Ibi</w:t>
      </w:r>
      <w:proofErr w:type="spellEnd"/>
      <w:r w:rsidRPr="00257C79">
        <w:rPr>
          <w:rFonts w:asciiTheme="minorHAnsi" w:hAnsiTheme="minorHAnsi" w:cstheme="minorHAnsi"/>
          <w:b/>
          <w:bCs/>
        </w:rPr>
        <w:t xml:space="preserve"> </w:t>
      </w:r>
      <w:proofErr w:type="spellStart"/>
      <w:r w:rsidRPr="00257C79">
        <w:rPr>
          <w:rFonts w:asciiTheme="minorHAnsi" w:hAnsiTheme="minorHAnsi" w:cstheme="minorHAnsi"/>
          <w:b/>
          <w:bCs/>
        </w:rPr>
        <w:t>Zoboi</w:t>
      </w:r>
      <w:proofErr w:type="spellEnd"/>
      <w:r w:rsidRPr="00257C79">
        <w:rPr>
          <w:rFonts w:asciiTheme="minorHAnsi" w:hAnsiTheme="minorHAnsi" w:cstheme="minorHAnsi"/>
          <w:b/>
          <w:bCs/>
        </w:rPr>
        <w:t xml:space="preserve"> &amp; Yusef Salaam</w:t>
      </w:r>
    </w:p>
    <w:p w14:paraId="6816BE25" w14:textId="6B3CA5BA"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You Should See Me in a Crown</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Leah Johnson</w:t>
      </w:r>
    </w:p>
    <w:p w14:paraId="4B898834" w14:textId="1BCE81A6"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Among the Beasts &amp; Briars</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Ashley Poston</w:t>
      </w:r>
    </w:p>
    <w:p w14:paraId="763B08E8" w14:textId="18AF700B" w:rsidR="00257C79" w:rsidRPr="00D119F7" w:rsidRDefault="00257C79" w:rsidP="00094366">
      <w:pPr>
        <w:pStyle w:val="Standard"/>
        <w:spacing w:after="40" w:line="240" w:lineRule="auto"/>
        <w:rPr>
          <w:rFonts w:asciiTheme="minorHAnsi" w:hAnsiTheme="minorHAnsi" w:cstheme="minorHAnsi"/>
        </w:rPr>
      </w:pPr>
      <w:r w:rsidRPr="00257C79">
        <w:rPr>
          <w:rFonts w:asciiTheme="minorHAnsi" w:hAnsiTheme="minorHAnsi" w:cstheme="minorHAnsi"/>
          <w:b/>
          <w:bCs/>
          <w:i/>
          <w:iCs/>
        </w:rPr>
        <w:t>Together, Apart</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Pr>
          <w:rFonts w:asciiTheme="minorHAnsi" w:hAnsiTheme="minorHAnsi" w:cstheme="minorHAnsi"/>
          <w:b/>
          <w:bCs/>
        </w:rPr>
        <w:t xml:space="preserve"> </w:t>
      </w:r>
      <w:r w:rsidRPr="00D119F7">
        <w:rPr>
          <w:rFonts w:asciiTheme="minorHAnsi" w:hAnsiTheme="minorHAnsi" w:cstheme="minorHAnsi"/>
        </w:rPr>
        <w:t>A short story collection for our times</w:t>
      </w:r>
    </w:p>
    <w:p w14:paraId="51D19A33" w14:textId="77777777" w:rsidR="00257C79" w:rsidRPr="00257C79" w:rsidRDefault="00257C79" w:rsidP="00094366">
      <w:pPr>
        <w:pStyle w:val="Standard"/>
        <w:spacing w:after="40" w:line="240" w:lineRule="auto"/>
        <w:rPr>
          <w:rFonts w:asciiTheme="minorHAnsi" w:hAnsiTheme="minorHAnsi" w:cstheme="minorHAnsi"/>
          <w:b/>
          <w:bCs/>
        </w:rPr>
      </w:pPr>
    </w:p>
    <w:p w14:paraId="71158259" w14:textId="67D92117" w:rsidR="00257C79" w:rsidRPr="009D3EA3" w:rsidRDefault="009D3EA3" w:rsidP="00094366">
      <w:pPr>
        <w:pStyle w:val="Standard"/>
        <w:spacing w:after="40" w:line="240" w:lineRule="auto"/>
        <w:rPr>
          <w:rFonts w:asciiTheme="minorHAnsi" w:hAnsiTheme="minorHAnsi" w:cstheme="minorHAnsi"/>
        </w:rPr>
      </w:pPr>
      <w:r w:rsidRPr="009D3EA3">
        <w:rPr>
          <w:rFonts w:asciiTheme="minorHAnsi" w:hAnsiTheme="minorHAnsi" w:cstheme="minorHAnsi"/>
          <w:u w:val="single"/>
        </w:rPr>
        <w:t>THE BEST OF THE REST</w:t>
      </w:r>
      <w:r w:rsidRPr="009D3EA3">
        <w:rPr>
          <w:rFonts w:asciiTheme="minorHAnsi" w:hAnsiTheme="minorHAnsi" w:cstheme="minorHAnsi"/>
        </w:rPr>
        <w:t>:</w:t>
      </w:r>
    </w:p>
    <w:p w14:paraId="613678C8" w14:textId="77777777" w:rsidR="00257C79" w:rsidRPr="00257C79" w:rsidRDefault="00257C79" w:rsidP="00094366">
      <w:pPr>
        <w:pStyle w:val="Standard"/>
        <w:spacing w:after="40" w:line="240" w:lineRule="auto"/>
        <w:rPr>
          <w:rFonts w:asciiTheme="minorHAnsi" w:hAnsiTheme="minorHAnsi" w:cstheme="minorHAnsi"/>
          <w:b/>
          <w:bCs/>
          <w:i/>
          <w:iCs/>
        </w:rPr>
      </w:pPr>
      <w:r w:rsidRPr="00257C79">
        <w:rPr>
          <w:rFonts w:asciiTheme="minorHAnsi" w:hAnsiTheme="minorHAnsi" w:cstheme="minorHAnsi"/>
          <w:b/>
          <w:bCs/>
          <w:i/>
          <w:iCs/>
        </w:rPr>
        <w:t>The Highlights Book of Thing to Do</w:t>
      </w:r>
    </w:p>
    <w:p w14:paraId="01C47297" w14:textId="77777777" w:rsidR="00257C79" w:rsidRPr="00257C79" w:rsidRDefault="00257C79" w:rsidP="00094366">
      <w:pPr>
        <w:pStyle w:val="Standard"/>
        <w:spacing w:after="40" w:line="240" w:lineRule="auto"/>
        <w:rPr>
          <w:rFonts w:asciiTheme="minorHAnsi" w:hAnsiTheme="minorHAnsi" w:cstheme="minorHAnsi"/>
          <w:b/>
          <w:bCs/>
          <w:i/>
          <w:iCs/>
        </w:rPr>
      </w:pPr>
      <w:r w:rsidRPr="00257C79">
        <w:rPr>
          <w:rFonts w:asciiTheme="minorHAnsi" w:hAnsiTheme="minorHAnsi" w:cstheme="minorHAnsi"/>
          <w:b/>
          <w:bCs/>
          <w:i/>
          <w:iCs/>
        </w:rPr>
        <w:t>Skunk and Badger</w:t>
      </w:r>
    </w:p>
    <w:p w14:paraId="686CCDD7" w14:textId="072E21D1"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The Big, Fun Kids Cookbook</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Food Network</w:t>
      </w:r>
    </w:p>
    <w:p w14:paraId="312199C9" w14:textId="5136B491" w:rsidR="00257C79" w:rsidRPr="00257C79" w:rsidRDefault="00257C79" w:rsidP="00094366">
      <w:pPr>
        <w:pStyle w:val="Standard"/>
        <w:spacing w:after="40" w:line="240" w:lineRule="auto"/>
        <w:rPr>
          <w:rFonts w:asciiTheme="minorHAnsi" w:hAnsiTheme="minorHAnsi" w:cstheme="minorHAnsi"/>
          <w:b/>
          <w:bCs/>
        </w:rPr>
      </w:pPr>
      <w:proofErr w:type="spellStart"/>
      <w:r w:rsidRPr="00257C79">
        <w:rPr>
          <w:rFonts w:asciiTheme="minorHAnsi" w:hAnsiTheme="minorHAnsi" w:cstheme="minorHAnsi"/>
          <w:b/>
          <w:bCs/>
          <w:i/>
          <w:iCs/>
        </w:rPr>
        <w:t>Anatomicum</w:t>
      </w:r>
      <w:proofErr w:type="spellEnd"/>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Welcome to the Museum</w:t>
      </w:r>
    </w:p>
    <w:p w14:paraId="711574FB" w14:textId="6BB0D5B2"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Pierre the Maze Detective: The Curious Case of the Castle in the Sky</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 xml:space="preserve">Hiro </w:t>
      </w:r>
      <w:proofErr w:type="spellStart"/>
      <w:r w:rsidRPr="00257C79">
        <w:rPr>
          <w:rFonts w:asciiTheme="minorHAnsi" w:hAnsiTheme="minorHAnsi" w:cstheme="minorHAnsi"/>
          <w:b/>
          <w:bCs/>
        </w:rPr>
        <w:t>Kamigaki</w:t>
      </w:r>
      <w:proofErr w:type="spellEnd"/>
    </w:p>
    <w:p w14:paraId="5F35AD87" w14:textId="0F04BEE0"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Harry Potter &amp; the Sorcerer's Stone</w:t>
      </w:r>
      <w:r w:rsidRPr="00257C79">
        <w:rPr>
          <w:rFonts w:asciiTheme="minorHAnsi" w:hAnsiTheme="minorHAnsi" w:cstheme="minorHAnsi"/>
          <w:b/>
          <w:bCs/>
        </w:rPr>
        <w:t xml:space="preserve">: The </w:t>
      </w:r>
      <w:proofErr w:type="spellStart"/>
      <w:r w:rsidRPr="00257C79">
        <w:rPr>
          <w:rFonts w:asciiTheme="minorHAnsi" w:hAnsiTheme="minorHAnsi" w:cstheme="minorHAnsi"/>
          <w:b/>
          <w:bCs/>
        </w:rPr>
        <w:t>Minalima</w:t>
      </w:r>
      <w:proofErr w:type="spellEnd"/>
      <w:r w:rsidRPr="00257C79">
        <w:rPr>
          <w:rFonts w:asciiTheme="minorHAnsi" w:hAnsiTheme="minorHAnsi" w:cstheme="minorHAnsi"/>
          <w:b/>
          <w:bCs/>
        </w:rPr>
        <w:t xml:space="preserve"> Edition</w:t>
      </w:r>
    </w:p>
    <w:p w14:paraId="294F070F" w14:textId="12141F4E"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No Truth Without Ruth: The Life of RBG</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Kathleen Krull</w:t>
      </w:r>
    </w:p>
    <w:p w14:paraId="57CE9D52" w14:textId="127C9E7A" w:rsidR="00257C79" w:rsidRPr="00257C79" w:rsidRDefault="00257C79" w:rsidP="00094366">
      <w:pPr>
        <w:pStyle w:val="Standard"/>
        <w:spacing w:after="40" w:line="240" w:lineRule="auto"/>
        <w:rPr>
          <w:rFonts w:asciiTheme="minorHAnsi" w:hAnsiTheme="minorHAnsi" w:cstheme="minorHAnsi"/>
          <w:b/>
          <w:bCs/>
        </w:rPr>
      </w:pPr>
      <w:r w:rsidRPr="00257C79">
        <w:rPr>
          <w:rFonts w:asciiTheme="minorHAnsi" w:hAnsiTheme="minorHAnsi" w:cstheme="minorHAnsi"/>
          <w:b/>
          <w:bCs/>
          <w:i/>
          <w:iCs/>
        </w:rPr>
        <w:t>R-E-S-P-E-C-T: Aretha Franklin, the Queen of Soul</w:t>
      </w:r>
      <w:r w:rsidRPr="00257C79">
        <w:rPr>
          <w:rFonts w:asciiTheme="minorHAnsi" w:hAnsiTheme="minorHAnsi" w:cstheme="minorHAnsi"/>
          <w:b/>
          <w:bCs/>
        </w:rPr>
        <w:t xml:space="preserve"> </w:t>
      </w:r>
      <w:r w:rsidR="00D119F7">
        <w:rPr>
          <w:rFonts w:asciiTheme="minorHAnsi" w:hAnsiTheme="minorHAnsi" w:cstheme="minorHAnsi"/>
          <w:b/>
          <w:bCs/>
        </w:rPr>
        <w:t xml:space="preserve"> -- </w:t>
      </w:r>
      <w:r w:rsidRPr="00257C79">
        <w:rPr>
          <w:rFonts w:asciiTheme="minorHAnsi" w:hAnsiTheme="minorHAnsi" w:cstheme="minorHAnsi"/>
          <w:b/>
          <w:bCs/>
        </w:rPr>
        <w:t>Carole Boston Weatherford</w:t>
      </w:r>
    </w:p>
    <w:p w14:paraId="2C762895" w14:textId="51D87A26" w:rsidR="00257C79" w:rsidRPr="00257C79" w:rsidRDefault="00094366" w:rsidP="00094366">
      <w:pPr>
        <w:pStyle w:val="Standard"/>
        <w:spacing w:after="40" w:line="240" w:lineRule="auto"/>
        <w:rPr>
          <w:rFonts w:asciiTheme="minorHAnsi" w:hAnsiTheme="minorHAnsi" w:cstheme="minorHAnsi"/>
          <w:b/>
          <w:bCs/>
        </w:rPr>
      </w:pPr>
      <w:r>
        <w:rPr>
          <w:rFonts w:cstheme="minorHAnsi"/>
          <w:b/>
          <w:noProof/>
          <w:sz w:val="24"/>
          <w:szCs w:val="24"/>
        </w:rPr>
        <w:drawing>
          <wp:anchor distT="0" distB="0" distL="114300" distR="114300" simplePos="0" relativeHeight="251661312" behindDoc="0" locked="0" layoutInCell="1" allowOverlap="1" wp14:anchorId="510FE7F8" wp14:editId="58829265">
            <wp:simplePos x="0" y="0"/>
            <wp:positionH relativeFrom="column">
              <wp:posOffset>3810</wp:posOffset>
            </wp:positionH>
            <wp:positionV relativeFrom="page">
              <wp:posOffset>6221730</wp:posOffset>
            </wp:positionV>
            <wp:extent cx="2922270" cy="2426335"/>
            <wp:effectExtent l="19050" t="19050" r="11430" b="12065"/>
            <wp:wrapSquare wrapText="bothSides"/>
            <wp:docPr id="4" name="Picture 4" descr="A child sitting on a bench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ild sitting on a bench in front of a build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2270" cy="242633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257C79" w:rsidRPr="00257C79">
        <w:rPr>
          <w:rFonts w:asciiTheme="minorHAnsi" w:hAnsiTheme="minorHAnsi" w:cstheme="minorHAnsi"/>
          <w:b/>
          <w:bCs/>
        </w:rPr>
        <w:t>BOXED SETS!</w:t>
      </w:r>
    </w:p>
    <w:sectPr w:rsidR="00257C79" w:rsidRPr="00257C79" w:rsidSect="009D3EA3">
      <w:type w:val="continuous"/>
      <w:pgSz w:w="12240" w:h="15840"/>
      <w:pgMar w:top="576" w:right="720" w:bottom="576"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A944A" w14:textId="77777777" w:rsidR="00193061" w:rsidRDefault="00193061" w:rsidP="009D021A">
      <w:pPr>
        <w:spacing w:after="0" w:line="240" w:lineRule="auto"/>
      </w:pPr>
      <w:r>
        <w:separator/>
      </w:r>
    </w:p>
  </w:endnote>
  <w:endnote w:type="continuationSeparator" w:id="0">
    <w:p w14:paraId="7B2EE68B" w14:textId="77777777" w:rsidR="00193061" w:rsidRDefault="00193061" w:rsidP="009D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Segoe UI Symbol"/>
    <w:charset w:val="02"/>
    <w:family w:val="auto"/>
    <w:pitch w:val="default"/>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E1C38" w14:textId="77777777" w:rsidR="00193061" w:rsidRDefault="00193061" w:rsidP="009D021A">
      <w:pPr>
        <w:spacing w:after="0" w:line="240" w:lineRule="auto"/>
      </w:pPr>
      <w:r>
        <w:separator/>
      </w:r>
    </w:p>
  </w:footnote>
  <w:footnote w:type="continuationSeparator" w:id="0">
    <w:p w14:paraId="606FC02B" w14:textId="77777777" w:rsidR="00193061" w:rsidRDefault="00193061" w:rsidP="009D02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D0AFE"/>
    <w:multiLevelType w:val="multilevel"/>
    <w:tmpl w:val="DF882860"/>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789079F7"/>
    <w:multiLevelType w:val="multilevel"/>
    <w:tmpl w:val="A38E16E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1A"/>
    <w:rsid w:val="00094366"/>
    <w:rsid w:val="00160238"/>
    <w:rsid w:val="00193061"/>
    <w:rsid w:val="001A32C3"/>
    <w:rsid w:val="001B1CEC"/>
    <w:rsid w:val="00257C79"/>
    <w:rsid w:val="002C1AF3"/>
    <w:rsid w:val="002D51A7"/>
    <w:rsid w:val="003350F4"/>
    <w:rsid w:val="004A5F6D"/>
    <w:rsid w:val="005315B0"/>
    <w:rsid w:val="005E2AE0"/>
    <w:rsid w:val="006E0FCD"/>
    <w:rsid w:val="0071724C"/>
    <w:rsid w:val="008E3A63"/>
    <w:rsid w:val="009D021A"/>
    <w:rsid w:val="009D3EA3"/>
    <w:rsid w:val="009F2A91"/>
    <w:rsid w:val="00A258ED"/>
    <w:rsid w:val="00AB49BE"/>
    <w:rsid w:val="00C5264A"/>
    <w:rsid w:val="00CF56DC"/>
    <w:rsid w:val="00D119F7"/>
    <w:rsid w:val="00D21773"/>
    <w:rsid w:val="00DE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53F2A"/>
  <w15:docId w15:val="{312EA5B8-7869-481D-945F-C16B5480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21A"/>
  </w:style>
  <w:style w:type="paragraph" w:styleId="Footer">
    <w:name w:val="footer"/>
    <w:basedOn w:val="Normal"/>
    <w:link w:val="FooterChar"/>
    <w:uiPriority w:val="99"/>
    <w:unhideWhenUsed/>
    <w:rsid w:val="009D0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21A"/>
  </w:style>
  <w:style w:type="paragraph" w:styleId="BalloonText">
    <w:name w:val="Balloon Text"/>
    <w:basedOn w:val="Normal"/>
    <w:link w:val="BalloonTextChar"/>
    <w:uiPriority w:val="99"/>
    <w:semiHidden/>
    <w:unhideWhenUsed/>
    <w:rsid w:val="009D0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1A"/>
    <w:rPr>
      <w:rFonts w:ascii="Tahoma" w:hAnsi="Tahoma" w:cs="Tahoma"/>
      <w:sz w:val="16"/>
      <w:szCs w:val="16"/>
    </w:rPr>
  </w:style>
  <w:style w:type="character" w:styleId="Emphasis">
    <w:name w:val="Emphasis"/>
    <w:basedOn w:val="DefaultParagraphFont"/>
    <w:uiPriority w:val="20"/>
    <w:qFormat/>
    <w:rsid w:val="00CF56DC"/>
    <w:rPr>
      <w:i/>
      <w:iCs/>
    </w:rPr>
  </w:style>
  <w:style w:type="paragraph" w:customStyle="1" w:styleId="Standard">
    <w:name w:val="Standard"/>
    <w:rsid w:val="00257C79"/>
    <w:pPr>
      <w:suppressAutoHyphens/>
      <w:autoSpaceDN w:val="0"/>
      <w:spacing w:after="160" w:line="259" w:lineRule="auto"/>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521148">
      <w:bodyDiv w:val="1"/>
      <w:marLeft w:val="0"/>
      <w:marRight w:val="0"/>
      <w:marTop w:val="0"/>
      <w:marBottom w:val="0"/>
      <w:divBdr>
        <w:top w:val="none" w:sz="0" w:space="0" w:color="auto"/>
        <w:left w:val="none" w:sz="0" w:space="0" w:color="auto"/>
        <w:bottom w:val="none" w:sz="0" w:space="0" w:color="auto"/>
        <w:right w:val="none" w:sz="0" w:space="0" w:color="auto"/>
      </w:divBdr>
    </w:div>
    <w:div w:id="1647203600">
      <w:bodyDiv w:val="1"/>
      <w:marLeft w:val="0"/>
      <w:marRight w:val="0"/>
      <w:marTop w:val="0"/>
      <w:marBottom w:val="0"/>
      <w:divBdr>
        <w:top w:val="none" w:sz="0" w:space="0" w:color="auto"/>
        <w:left w:val="none" w:sz="0" w:space="0" w:color="auto"/>
        <w:bottom w:val="none" w:sz="0" w:space="0" w:color="auto"/>
        <w:right w:val="none" w:sz="0" w:space="0" w:color="auto"/>
      </w:divBdr>
    </w:div>
    <w:div w:id="21175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68412-7FC9-48FC-B493-E5901C15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marggie</dc:creator>
  <cp:lastModifiedBy>Joann Crupi</cp:lastModifiedBy>
  <cp:revision>2</cp:revision>
  <cp:lastPrinted>2020-11-22T22:45:00Z</cp:lastPrinted>
  <dcterms:created xsi:type="dcterms:W3CDTF">2020-11-24T02:45:00Z</dcterms:created>
  <dcterms:modified xsi:type="dcterms:W3CDTF">2020-11-24T02:45:00Z</dcterms:modified>
</cp:coreProperties>
</file>